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34"/>
        <w:tblOverlap w:val="never"/>
        <w:tblW w:w="10201" w:type="dxa"/>
        <w:tblLook w:val="01E0" w:firstRow="1" w:lastRow="1" w:firstColumn="1" w:lastColumn="1" w:noHBand="0" w:noVBand="0"/>
      </w:tblPr>
      <w:tblGrid>
        <w:gridCol w:w="4962"/>
        <w:gridCol w:w="5239"/>
      </w:tblGrid>
      <w:tr w:rsidR="006F0EDB" w:rsidRPr="006F0EDB" w:rsidTr="004F718A">
        <w:trPr>
          <w:trHeight w:val="1134"/>
        </w:trPr>
        <w:tc>
          <w:tcPr>
            <w:tcW w:w="4962" w:type="dxa"/>
          </w:tcPr>
          <w:p w:rsidR="006F0EDB" w:rsidRPr="006F0EDB" w:rsidRDefault="00127336" w:rsidP="00DD183A">
            <w:pPr>
              <w:widowControl w:val="0"/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>
              <w:rPr>
                <w:bCs/>
                <w:lang w:eastAsia="en-US"/>
              </w:rPr>
              <w:t>Рассмотрено и п</w:t>
            </w:r>
            <w:r w:rsidR="006F0EDB" w:rsidRPr="006F0EDB">
              <w:rPr>
                <w:bCs/>
                <w:lang w:eastAsia="en-US"/>
              </w:rPr>
              <w:t>ринято на педагогическом совете</w:t>
            </w:r>
            <w:r>
              <w:rPr>
                <w:bCs/>
                <w:lang w:eastAsia="en-US"/>
              </w:rPr>
              <w:t xml:space="preserve"> </w:t>
            </w:r>
            <w:bookmarkStart w:id="0" w:name="_GoBack"/>
            <w:bookmarkEnd w:id="0"/>
            <w:r w:rsidR="006F0EDB" w:rsidRPr="006F0EDB">
              <w:rPr>
                <w:lang w:eastAsia="en-US"/>
              </w:rPr>
              <w:t>МБОУ «Гимназия № 1» НМР РТ</w:t>
            </w:r>
          </w:p>
          <w:p w:rsidR="006F0EDB" w:rsidRPr="006F0EDB" w:rsidRDefault="006F0EDB" w:rsidP="00DD183A">
            <w:pPr>
              <w:rPr>
                <w:lang w:eastAsia="en-US"/>
              </w:rPr>
            </w:pPr>
            <w:r w:rsidRPr="006F0EDB">
              <w:rPr>
                <w:lang w:eastAsia="en-US"/>
              </w:rPr>
              <w:t>Проток</w:t>
            </w:r>
            <w:r w:rsidR="00F0196A">
              <w:rPr>
                <w:lang w:eastAsia="en-US"/>
              </w:rPr>
              <w:t>ол №____  от ________</w:t>
            </w:r>
            <w:proofErr w:type="gramStart"/>
            <w:r w:rsidRPr="006F0EDB">
              <w:rPr>
                <w:lang w:eastAsia="en-US"/>
              </w:rPr>
              <w:t>г</w:t>
            </w:r>
            <w:proofErr w:type="gramEnd"/>
            <w:r w:rsidRPr="006F0EDB">
              <w:rPr>
                <w:lang w:eastAsia="en-US"/>
              </w:rPr>
              <w:t>.</w:t>
            </w:r>
          </w:p>
          <w:p w:rsidR="006F0EDB" w:rsidRPr="006F0EDB" w:rsidRDefault="006F0EDB" w:rsidP="00DD183A">
            <w:pPr>
              <w:rPr>
                <w:lang w:eastAsia="en-US"/>
              </w:rPr>
            </w:pPr>
          </w:p>
        </w:tc>
        <w:tc>
          <w:tcPr>
            <w:tcW w:w="5239" w:type="dxa"/>
          </w:tcPr>
          <w:p w:rsidR="006F0EDB" w:rsidRPr="006F0EDB" w:rsidRDefault="006F0EDB" w:rsidP="00DD183A">
            <w:pPr>
              <w:widowControl w:val="0"/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6F0EDB">
              <w:rPr>
                <w:lang w:eastAsia="en-US"/>
              </w:rPr>
              <w:t>Утверждено и введено в действие                                                     приказом по МБОУ «Гимназия № 1» НМР РТ</w:t>
            </w:r>
          </w:p>
          <w:p w:rsidR="006F0EDB" w:rsidRPr="006F0EDB" w:rsidRDefault="006F0EDB" w:rsidP="00DD183A">
            <w:pPr>
              <w:widowControl w:val="0"/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6F0EDB">
              <w:rPr>
                <w:lang w:eastAsia="en-US"/>
              </w:rPr>
              <w:t xml:space="preserve">№ ______   от   _________________________ </w:t>
            </w:r>
            <w:proofErr w:type="gramStart"/>
            <w:r w:rsidRPr="006F0EDB">
              <w:rPr>
                <w:lang w:eastAsia="en-US"/>
              </w:rPr>
              <w:t>г</w:t>
            </w:r>
            <w:proofErr w:type="gramEnd"/>
            <w:r w:rsidRPr="006F0EDB">
              <w:rPr>
                <w:lang w:eastAsia="en-US"/>
              </w:rPr>
              <w:t>.</w:t>
            </w:r>
          </w:p>
          <w:p w:rsidR="006F0EDB" w:rsidRPr="006F0EDB" w:rsidRDefault="006F0EDB" w:rsidP="00DD183A">
            <w:pPr>
              <w:rPr>
                <w:lang w:eastAsia="en-US"/>
              </w:rPr>
            </w:pPr>
            <w:r w:rsidRPr="006F0EDB">
              <w:rPr>
                <w:lang w:eastAsia="en-US"/>
              </w:rPr>
              <w:t xml:space="preserve">  Директор ___________ И.И. Хабибуллин</w:t>
            </w:r>
          </w:p>
          <w:p w:rsidR="006F0EDB" w:rsidRPr="006F0EDB" w:rsidRDefault="006F0EDB" w:rsidP="00DD183A">
            <w:pPr>
              <w:rPr>
                <w:lang w:eastAsia="en-US"/>
              </w:rPr>
            </w:pPr>
          </w:p>
        </w:tc>
      </w:tr>
    </w:tbl>
    <w:p w:rsidR="001326BC" w:rsidRPr="005A0766" w:rsidRDefault="001326BC" w:rsidP="00DD183A">
      <w:pPr>
        <w:pStyle w:val="2"/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5A0766">
        <w:rPr>
          <w:rStyle w:val="a4"/>
          <w:rFonts w:ascii="Times New Roman" w:hAnsi="Times New Roman" w:cs="Times New Roman"/>
          <w:sz w:val="24"/>
          <w:szCs w:val="24"/>
        </w:rPr>
        <w:t>Положение</w:t>
      </w:r>
    </w:p>
    <w:p w:rsidR="001326BC" w:rsidRPr="005A0766" w:rsidRDefault="001326BC" w:rsidP="00DD183A">
      <w:pPr>
        <w:pStyle w:val="2"/>
        <w:spacing w:before="0" w:beforeAutospacing="0" w:after="0" w:afterAutospacing="0"/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5A0766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6F0EDB" w:rsidRPr="005A0766">
        <w:rPr>
          <w:rFonts w:ascii="Times New Roman" w:hAnsi="Times New Roman" w:cs="Times New Roman"/>
          <w:b/>
          <w:sz w:val="24"/>
          <w:szCs w:val="24"/>
        </w:rPr>
        <w:t xml:space="preserve">рабочей программе по </w:t>
      </w:r>
      <w:r w:rsidRPr="005A0766">
        <w:rPr>
          <w:rFonts w:ascii="Times New Roman" w:hAnsi="Times New Roman" w:cs="Times New Roman"/>
          <w:b/>
          <w:sz w:val="24"/>
          <w:szCs w:val="24"/>
        </w:rPr>
        <w:t>внеурочной деятельности</w:t>
      </w:r>
      <w:r w:rsidRPr="005A0766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</w:p>
    <w:p w:rsidR="001326BC" w:rsidRPr="005A0766" w:rsidRDefault="001326BC" w:rsidP="00DD183A">
      <w:pPr>
        <w:pStyle w:val="2"/>
        <w:spacing w:before="0" w:beforeAutospacing="0" w:after="0" w:afterAutospacing="0"/>
        <w:jc w:val="center"/>
        <w:rPr>
          <w:rStyle w:val="a4"/>
          <w:rFonts w:ascii="Times New Roman" w:hAnsi="Times New Roman" w:cs="Times New Roman"/>
          <w:sz w:val="24"/>
          <w:szCs w:val="24"/>
        </w:rPr>
      </w:pPr>
      <w:r w:rsidRPr="005A0766">
        <w:rPr>
          <w:rStyle w:val="a4"/>
          <w:rFonts w:ascii="Times New Roman" w:hAnsi="Times New Roman" w:cs="Times New Roman"/>
          <w:sz w:val="24"/>
          <w:szCs w:val="24"/>
        </w:rPr>
        <w:t xml:space="preserve">МБОУ «Гимназия №1» </w:t>
      </w:r>
      <w:r w:rsidR="006F0EDB" w:rsidRPr="005A0766">
        <w:rPr>
          <w:rStyle w:val="a4"/>
          <w:rFonts w:ascii="Times New Roman" w:hAnsi="Times New Roman" w:cs="Times New Roman"/>
          <w:sz w:val="24"/>
          <w:szCs w:val="24"/>
        </w:rPr>
        <w:t>НМР РТ</w:t>
      </w:r>
    </w:p>
    <w:p w:rsidR="001326BC" w:rsidRPr="005A0766" w:rsidRDefault="001326BC" w:rsidP="00DD183A">
      <w:pPr>
        <w:pStyle w:val="2"/>
        <w:spacing w:before="0" w:beforeAutospacing="0" w:after="0" w:afterAutospacing="0"/>
        <w:jc w:val="center"/>
        <w:rPr>
          <w:rStyle w:val="a4"/>
          <w:rFonts w:ascii="Times New Roman" w:hAnsi="Times New Roman" w:cs="Times New Roman"/>
          <w:sz w:val="24"/>
          <w:szCs w:val="24"/>
        </w:rPr>
      </w:pPr>
    </w:p>
    <w:p w:rsidR="001326BC" w:rsidRPr="005A0766" w:rsidRDefault="001326BC" w:rsidP="00DD183A">
      <w:pPr>
        <w:jc w:val="center"/>
      </w:pPr>
      <w:r w:rsidRPr="005A0766">
        <w:rPr>
          <w:rStyle w:val="a4"/>
        </w:rPr>
        <w:t>1.</w:t>
      </w:r>
      <w:r w:rsidRPr="005A0766">
        <w:rPr>
          <w:rStyle w:val="apple-converted-space"/>
          <w:b/>
          <w:bCs/>
        </w:rPr>
        <w:t xml:space="preserve"> </w:t>
      </w:r>
      <w:r w:rsidRPr="005A0766">
        <w:rPr>
          <w:rStyle w:val="a4"/>
        </w:rPr>
        <w:t>Общие положения</w:t>
      </w:r>
    </w:p>
    <w:p w:rsidR="000F12BD" w:rsidRPr="005A0766" w:rsidRDefault="001326BC" w:rsidP="00484EE5">
      <w:pPr>
        <w:contextualSpacing/>
        <w:jc w:val="both"/>
        <w:rPr>
          <w:bCs/>
        </w:rPr>
      </w:pPr>
      <w:r w:rsidRPr="005A0766">
        <w:rPr>
          <w:rStyle w:val="a4"/>
          <w:b w:val="0"/>
        </w:rPr>
        <w:t>1.1.</w:t>
      </w:r>
      <w:r w:rsidRPr="005A0766">
        <w:rPr>
          <w:rStyle w:val="apple-converted-space"/>
        </w:rPr>
        <w:t xml:space="preserve"> </w:t>
      </w:r>
      <w:r w:rsidR="0098780B" w:rsidRPr="005A0766">
        <w:rPr>
          <w:bCs/>
        </w:rPr>
        <w:t xml:space="preserve">Настоящее положение разработано в соответствии </w:t>
      </w:r>
      <w:proofErr w:type="gramStart"/>
      <w:r w:rsidR="000F12BD" w:rsidRPr="005A0766">
        <w:rPr>
          <w:bCs/>
        </w:rPr>
        <w:t>с</w:t>
      </w:r>
      <w:proofErr w:type="gramEnd"/>
      <w:r w:rsidR="000F12BD" w:rsidRPr="005A0766">
        <w:rPr>
          <w:bCs/>
        </w:rPr>
        <w:t>:</w:t>
      </w:r>
    </w:p>
    <w:p w:rsidR="000F12BD" w:rsidRPr="005A0766" w:rsidRDefault="000F12BD" w:rsidP="00DD183A">
      <w:pPr>
        <w:numPr>
          <w:ilvl w:val="0"/>
          <w:numId w:val="8"/>
        </w:numPr>
        <w:ind w:left="0" w:firstLine="0"/>
        <w:contextualSpacing/>
        <w:jc w:val="both"/>
        <w:rPr>
          <w:rFonts w:eastAsiaTheme="minorHAnsi"/>
          <w:lang w:eastAsia="en-US"/>
        </w:rPr>
      </w:pPr>
      <w:r w:rsidRPr="005A0766">
        <w:rPr>
          <w:bCs/>
        </w:rPr>
        <w:t>Ф</w:t>
      </w:r>
      <w:r w:rsidRPr="005A0766">
        <w:rPr>
          <w:rFonts w:eastAsiaTheme="minorHAnsi"/>
          <w:lang w:eastAsia="en-US"/>
        </w:rPr>
        <w:t>едеральным законом от 29.12.2012 №273-ФЗ «Об образовании в Российской Федерации»;</w:t>
      </w:r>
    </w:p>
    <w:p w:rsidR="000F12BD" w:rsidRPr="005A0766" w:rsidRDefault="000F12BD" w:rsidP="00DD183A">
      <w:pPr>
        <w:numPr>
          <w:ilvl w:val="0"/>
          <w:numId w:val="8"/>
        </w:numPr>
        <w:ind w:left="0" w:firstLine="0"/>
        <w:contextualSpacing/>
        <w:jc w:val="both"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t xml:space="preserve">Приказом </w:t>
      </w:r>
      <w:proofErr w:type="spellStart"/>
      <w:r w:rsidRPr="005A0766">
        <w:rPr>
          <w:rFonts w:eastAsiaTheme="minorHAnsi"/>
          <w:lang w:eastAsia="en-US"/>
        </w:rPr>
        <w:t>Минобрнауки</w:t>
      </w:r>
      <w:proofErr w:type="spellEnd"/>
      <w:r w:rsidRPr="005A0766">
        <w:rPr>
          <w:rFonts w:eastAsiaTheme="minorHAnsi"/>
          <w:lang w:eastAsia="en-US"/>
        </w:rPr>
        <w:t xml:space="preserve"> России от 06.10.2009 №373 «Об утверждении и введении в действие федерального государственного образовательного стандарта начального общего образования» (в ред. приказа </w:t>
      </w:r>
      <w:proofErr w:type="spellStart"/>
      <w:r w:rsidRPr="005A0766">
        <w:rPr>
          <w:rFonts w:eastAsiaTheme="minorHAnsi"/>
          <w:lang w:eastAsia="en-US"/>
        </w:rPr>
        <w:t>Минобрнауки</w:t>
      </w:r>
      <w:proofErr w:type="spellEnd"/>
      <w:r w:rsidRPr="005A0766">
        <w:rPr>
          <w:rFonts w:eastAsiaTheme="minorHAnsi"/>
          <w:lang w:eastAsia="en-US"/>
        </w:rPr>
        <w:t xml:space="preserve"> России от 26.11.2010 №1241);</w:t>
      </w:r>
    </w:p>
    <w:p w:rsidR="000F12BD" w:rsidRPr="005A0766" w:rsidRDefault="000F12BD" w:rsidP="00DD183A">
      <w:pPr>
        <w:numPr>
          <w:ilvl w:val="0"/>
          <w:numId w:val="8"/>
        </w:numPr>
        <w:ind w:left="0" w:firstLine="0"/>
        <w:contextualSpacing/>
        <w:jc w:val="both"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t xml:space="preserve">Приказом </w:t>
      </w:r>
      <w:proofErr w:type="spellStart"/>
      <w:r w:rsidRPr="005A0766">
        <w:rPr>
          <w:rFonts w:eastAsiaTheme="minorHAnsi"/>
          <w:lang w:eastAsia="en-US"/>
        </w:rPr>
        <w:t>Минобрнауки</w:t>
      </w:r>
      <w:proofErr w:type="spellEnd"/>
      <w:r w:rsidRPr="005A0766">
        <w:rPr>
          <w:rFonts w:eastAsiaTheme="minorHAnsi"/>
          <w:lang w:eastAsia="en-US"/>
        </w:rPr>
        <w:t xml:space="preserve"> России от 17.12.2010 №1897 «Об утверждении и введении в действие федерального государственного образовательного стандарта основного общего образования»;</w:t>
      </w:r>
    </w:p>
    <w:p w:rsidR="000F12BD" w:rsidRPr="005A0766" w:rsidRDefault="000F12BD" w:rsidP="00DD183A">
      <w:pPr>
        <w:numPr>
          <w:ilvl w:val="0"/>
          <w:numId w:val="8"/>
        </w:numPr>
        <w:ind w:left="0" w:firstLine="0"/>
        <w:contextualSpacing/>
        <w:jc w:val="both"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t xml:space="preserve">приказом </w:t>
      </w:r>
      <w:proofErr w:type="spellStart"/>
      <w:r w:rsidRPr="005A0766">
        <w:rPr>
          <w:rFonts w:eastAsiaTheme="minorHAnsi"/>
          <w:lang w:eastAsia="en-US"/>
        </w:rPr>
        <w:t>Минобрнауки</w:t>
      </w:r>
      <w:proofErr w:type="spellEnd"/>
      <w:r w:rsidRPr="005A0766">
        <w:rPr>
          <w:rFonts w:eastAsiaTheme="minorHAnsi"/>
          <w:lang w:eastAsia="en-US"/>
        </w:rPr>
        <w:t xml:space="preserve"> России от 29.08.2013 №1008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0F12BD" w:rsidRPr="005A0766" w:rsidRDefault="000F12BD" w:rsidP="00DD183A">
      <w:pPr>
        <w:numPr>
          <w:ilvl w:val="0"/>
          <w:numId w:val="8"/>
        </w:numPr>
        <w:ind w:left="0" w:firstLine="0"/>
        <w:contextualSpacing/>
        <w:jc w:val="both"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t xml:space="preserve">приказом </w:t>
      </w:r>
      <w:proofErr w:type="spellStart"/>
      <w:r w:rsidRPr="005A0766">
        <w:rPr>
          <w:rFonts w:eastAsiaTheme="minorHAnsi"/>
          <w:lang w:eastAsia="en-US"/>
        </w:rPr>
        <w:t>Минобрнауки</w:t>
      </w:r>
      <w:proofErr w:type="spellEnd"/>
      <w:r w:rsidRPr="005A0766">
        <w:rPr>
          <w:rFonts w:eastAsiaTheme="minorHAnsi"/>
          <w:lang w:eastAsia="en-US"/>
        </w:rPr>
        <w:t xml:space="preserve"> России от 17.05.2012 №413 «Об утверждении и введении в действие федерального государственного образовательного стандарта среднего общего образования»;</w:t>
      </w:r>
    </w:p>
    <w:p w:rsidR="000F12BD" w:rsidRPr="005A0766" w:rsidRDefault="000F12BD" w:rsidP="00DD183A">
      <w:pPr>
        <w:numPr>
          <w:ilvl w:val="0"/>
          <w:numId w:val="8"/>
        </w:numPr>
        <w:ind w:left="0" w:firstLine="0"/>
        <w:contextualSpacing/>
        <w:jc w:val="both"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t xml:space="preserve">приказом </w:t>
      </w:r>
      <w:proofErr w:type="spellStart"/>
      <w:r w:rsidRPr="005A0766">
        <w:rPr>
          <w:rFonts w:eastAsiaTheme="minorHAnsi"/>
          <w:lang w:eastAsia="en-US"/>
        </w:rPr>
        <w:t>Минобрнауки</w:t>
      </w:r>
      <w:proofErr w:type="spellEnd"/>
      <w:r w:rsidRPr="005A0766">
        <w:rPr>
          <w:rFonts w:eastAsiaTheme="minorHAnsi"/>
          <w:lang w:eastAsia="en-US"/>
        </w:rPr>
        <w:t xml:space="preserve"> России от 30.08.2013 №1015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общего, среднего общего образования»;</w:t>
      </w:r>
    </w:p>
    <w:p w:rsidR="000F12BD" w:rsidRPr="005A0766" w:rsidRDefault="000F12BD" w:rsidP="00DD183A">
      <w:pPr>
        <w:numPr>
          <w:ilvl w:val="0"/>
          <w:numId w:val="8"/>
        </w:numPr>
        <w:ind w:left="0" w:firstLine="0"/>
        <w:contextualSpacing/>
        <w:jc w:val="both"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t xml:space="preserve">приказом </w:t>
      </w:r>
      <w:proofErr w:type="spellStart"/>
      <w:r w:rsidRPr="005A0766">
        <w:rPr>
          <w:rFonts w:eastAsiaTheme="minorHAnsi"/>
          <w:lang w:eastAsia="en-US"/>
        </w:rPr>
        <w:t>Минобрнауки</w:t>
      </w:r>
      <w:proofErr w:type="spellEnd"/>
      <w:r w:rsidRPr="005A0766">
        <w:rPr>
          <w:rFonts w:eastAsiaTheme="minorHAnsi"/>
          <w:lang w:eastAsia="en-US"/>
        </w:rPr>
        <w:t xml:space="preserve"> России от 29.08.2013 №1008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0F12BD" w:rsidRPr="005A0766" w:rsidRDefault="000F12BD" w:rsidP="00DD183A">
      <w:pPr>
        <w:numPr>
          <w:ilvl w:val="0"/>
          <w:numId w:val="8"/>
        </w:numPr>
        <w:ind w:left="0" w:firstLine="0"/>
        <w:contextualSpacing/>
        <w:jc w:val="both"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t xml:space="preserve">письмом </w:t>
      </w:r>
      <w:proofErr w:type="spellStart"/>
      <w:r w:rsidRPr="005A0766">
        <w:rPr>
          <w:rFonts w:eastAsiaTheme="minorHAnsi"/>
          <w:lang w:eastAsia="en-US"/>
        </w:rPr>
        <w:t>Минобрнауки</w:t>
      </w:r>
      <w:proofErr w:type="spellEnd"/>
      <w:r w:rsidRPr="005A0766">
        <w:rPr>
          <w:rFonts w:eastAsiaTheme="minorHAnsi"/>
          <w:lang w:eastAsia="en-US"/>
        </w:rPr>
        <w:t xml:space="preserve"> России от 14.12.2015 № 09-3564 «О внеурочной деятельности и реализации дополнительных общеобразовательных программ»;</w:t>
      </w:r>
    </w:p>
    <w:p w:rsidR="000F12BD" w:rsidRPr="005A0766" w:rsidRDefault="000F12BD" w:rsidP="00DD183A">
      <w:pPr>
        <w:numPr>
          <w:ilvl w:val="0"/>
          <w:numId w:val="8"/>
        </w:numPr>
        <w:ind w:left="0" w:firstLine="0"/>
        <w:contextualSpacing/>
        <w:jc w:val="both"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t xml:space="preserve">письмом </w:t>
      </w:r>
      <w:proofErr w:type="spellStart"/>
      <w:r w:rsidRPr="005A0766">
        <w:rPr>
          <w:rFonts w:eastAsiaTheme="minorHAnsi"/>
          <w:lang w:eastAsia="en-US"/>
        </w:rPr>
        <w:t>Минобрнауки</w:t>
      </w:r>
      <w:proofErr w:type="spellEnd"/>
      <w:r w:rsidRPr="005A0766">
        <w:rPr>
          <w:rFonts w:eastAsiaTheme="minorHAnsi"/>
          <w:lang w:eastAsia="en-US"/>
        </w:rPr>
        <w:t xml:space="preserve">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0F12BD" w:rsidRPr="000725D4" w:rsidRDefault="000725D4" w:rsidP="000725D4">
      <w:pPr>
        <w:pStyle w:val="a6"/>
        <w:numPr>
          <w:ilvl w:val="0"/>
          <w:numId w:val="8"/>
        </w:numPr>
        <w:ind w:left="0" w:firstLine="0"/>
        <w:rPr>
          <w:rFonts w:eastAsiaTheme="minorHAnsi"/>
          <w:lang w:eastAsia="en-US"/>
        </w:rPr>
      </w:pPr>
      <w:r w:rsidRPr="000725D4">
        <w:rPr>
          <w:rFonts w:eastAsiaTheme="minorHAnsi"/>
          <w:lang w:eastAsia="en-US"/>
        </w:rPr>
        <w:t>Постановление Главного государственного санитарного врача РФ от 28.09.2020 г. № 28 «Об утверждении СанПиН 2.4.3648-20 «Санитарно-эпидемиологические требования к организации воспитания и обучения, отдыха и оздоровления детей и молодежи»</w:t>
      </w:r>
      <w:r>
        <w:rPr>
          <w:rFonts w:eastAsiaTheme="minorHAnsi"/>
          <w:lang w:eastAsia="en-US"/>
        </w:rPr>
        <w:t>.</w:t>
      </w:r>
    </w:p>
    <w:p w:rsidR="000575E5" w:rsidRPr="005A0766" w:rsidRDefault="000575E5" w:rsidP="000575E5">
      <w:pPr>
        <w:contextualSpacing/>
        <w:jc w:val="both"/>
        <w:rPr>
          <w:rFonts w:eastAsiaTheme="minorHAnsi"/>
          <w:lang w:eastAsia="en-US"/>
        </w:rPr>
      </w:pPr>
    </w:p>
    <w:p w:rsidR="001326BC" w:rsidRPr="005A0766" w:rsidRDefault="001326BC" w:rsidP="00DD183A">
      <w:pPr>
        <w:jc w:val="both"/>
        <w:rPr>
          <w:bCs/>
        </w:rPr>
      </w:pPr>
      <w:r w:rsidRPr="005A0766">
        <w:rPr>
          <w:rStyle w:val="a4"/>
          <w:b w:val="0"/>
        </w:rPr>
        <w:t>1.2.</w:t>
      </w:r>
      <w:r w:rsidRPr="005A0766">
        <w:rPr>
          <w:rStyle w:val="apple-converted-space"/>
        </w:rPr>
        <w:t xml:space="preserve"> </w:t>
      </w:r>
      <w:r w:rsidRPr="005A0766">
        <w:t>Внеурочная деятельность обучающихся – специально организованная деятельность обучающихся 1-</w:t>
      </w:r>
      <w:r w:rsidR="006F0EDB" w:rsidRPr="005A0766">
        <w:t>10</w:t>
      </w:r>
      <w:r w:rsidRPr="005A0766">
        <w:t xml:space="preserve"> классов, представляющая собой неотъемлемую часть об</w:t>
      </w:r>
      <w:r w:rsidR="00DD183A" w:rsidRPr="005A0766">
        <w:t xml:space="preserve">разовательного процесса </w:t>
      </w:r>
      <w:r w:rsidRPr="005A0766">
        <w:t>(далее – внеурочная деятельность), отличная от урочной системы обучения.</w:t>
      </w:r>
    </w:p>
    <w:p w:rsidR="001326BC" w:rsidRPr="005A0766" w:rsidRDefault="001326BC" w:rsidP="00DD183A">
      <w:pPr>
        <w:jc w:val="both"/>
      </w:pPr>
      <w:r w:rsidRPr="005A0766">
        <w:rPr>
          <w:rStyle w:val="a4"/>
          <w:b w:val="0"/>
        </w:rPr>
        <w:t>1.3.</w:t>
      </w:r>
      <w:r w:rsidRPr="005A0766">
        <w:rPr>
          <w:rStyle w:val="apple-converted-space"/>
        </w:rPr>
        <w:t xml:space="preserve"> </w:t>
      </w:r>
      <w:r w:rsidRPr="005A0766">
        <w:t>Внеурочная деятельность – часть образовательной программы. Учебный план является компонентом основной образовательной программы начального общего образования</w:t>
      </w:r>
      <w:r w:rsidRPr="005A0766">
        <w:rPr>
          <w:rStyle w:val="a4"/>
          <w:b w:val="0"/>
        </w:rPr>
        <w:t>,</w:t>
      </w:r>
      <w:r w:rsidRPr="005A0766">
        <w:t xml:space="preserve"> </w:t>
      </w:r>
      <w:r w:rsidR="006F0EDB" w:rsidRPr="005A0766">
        <w:t xml:space="preserve"> основного общего образования, среднего общего образования, </w:t>
      </w:r>
      <w:r w:rsidRPr="005A0766">
        <w:t>определяет введение в действие и реализацию требований Стандарта, определяет общий объём учебной нагрузки, объём максимальной аудиторной нагрузки, состав и структуру обязательных предметных областей, направления внеурочной деятельности.</w:t>
      </w:r>
    </w:p>
    <w:p w:rsidR="006F0EDB" w:rsidRPr="005A0766" w:rsidRDefault="006F0EDB" w:rsidP="00DD183A">
      <w:pPr>
        <w:jc w:val="both"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lastRenderedPageBreak/>
        <w:t xml:space="preserve">1.4. </w:t>
      </w:r>
      <w:proofErr w:type="gramStart"/>
      <w:r w:rsidRPr="005A0766">
        <w:rPr>
          <w:rFonts w:eastAsiaTheme="minorHAnsi"/>
          <w:lang w:eastAsia="en-US"/>
        </w:rPr>
        <w:t>Внеурочная деятельность может быть организована в таких формах, как: экскурсии, кружки, секции, круглые столы, конференции, диспуты, школьные научные общества, олимпиады, конкурсы, соревнования, фестивали, походы, поисковые и научные исследования, общественно полезные практики и др.</w:t>
      </w:r>
      <w:proofErr w:type="gramEnd"/>
    </w:p>
    <w:p w:rsidR="006F0EDB" w:rsidRPr="005A0766" w:rsidRDefault="006F0EDB" w:rsidP="00DD183A">
      <w:pPr>
        <w:jc w:val="both"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t xml:space="preserve">1.5. Внеурочная деятельность может быть использована на введение учебных курсов, расширяющих содержание учебных предметов, обеспечивающих различные интересы учащихся. В качестве таких курсов могут быть организованы: дополнительные образовательные модули, спецкурсы, школьные научные общества, учебные научные исследования, семинары, практикумы и т. д., проводимые в формах, отличных </w:t>
      </w:r>
      <w:proofErr w:type="gramStart"/>
      <w:r w:rsidRPr="005A0766">
        <w:rPr>
          <w:rFonts w:eastAsiaTheme="minorHAnsi"/>
          <w:lang w:eastAsia="en-US"/>
        </w:rPr>
        <w:t>от</w:t>
      </w:r>
      <w:proofErr w:type="gramEnd"/>
      <w:r w:rsidRPr="005A0766">
        <w:rPr>
          <w:rFonts w:eastAsiaTheme="minorHAnsi"/>
          <w:lang w:eastAsia="en-US"/>
        </w:rPr>
        <w:t xml:space="preserve"> урочной.</w:t>
      </w:r>
    </w:p>
    <w:p w:rsidR="006F0EDB" w:rsidRPr="005A0766" w:rsidRDefault="006F0EDB" w:rsidP="00DD183A">
      <w:pPr>
        <w:jc w:val="both"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t>1.6. При отсутствии (или недостаточности) возможности для реализации внеурочной деятельности в рамках соответствующего муниципального задания, формируемого учредителем, гимназия использует возможности образовательных организаций дополнительного образования, организаций культуры и спорта.</w:t>
      </w:r>
    </w:p>
    <w:p w:rsidR="006F0EDB" w:rsidRPr="005A0766" w:rsidRDefault="006F0EDB" w:rsidP="00DD183A">
      <w:pPr>
        <w:jc w:val="both"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t xml:space="preserve">1.7. Внеурочная деятельность </w:t>
      </w:r>
      <w:proofErr w:type="gramStart"/>
      <w:r w:rsidRPr="005A0766">
        <w:rPr>
          <w:rFonts w:eastAsiaTheme="minorHAnsi"/>
          <w:lang w:eastAsia="en-US"/>
        </w:rPr>
        <w:t>может</w:t>
      </w:r>
      <w:proofErr w:type="gramEnd"/>
      <w:r w:rsidRPr="005A0766">
        <w:rPr>
          <w:rFonts w:eastAsiaTheme="minorHAnsi"/>
          <w:lang w:eastAsia="en-US"/>
        </w:rPr>
        <w:t xml:space="preserve"> осуществляется через:</w:t>
      </w:r>
    </w:p>
    <w:p w:rsidR="006F0EDB" w:rsidRPr="005A0766" w:rsidRDefault="006F0EDB" w:rsidP="00DD183A">
      <w:pPr>
        <w:numPr>
          <w:ilvl w:val="0"/>
          <w:numId w:val="7"/>
        </w:numPr>
        <w:ind w:left="0" w:firstLine="0"/>
        <w:contextualSpacing/>
        <w:jc w:val="both"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t>реализацию дополнительных общеобразовательных программ гимназии (</w:t>
      </w:r>
      <w:proofErr w:type="spellStart"/>
      <w:r w:rsidRPr="005A0766">
        <w:rPr>
          <w:rFonts w:eastAsiaTheme="minorHAnsi"/>
          <w:lang w:eastAsia="en-US"/>
        </w:rPr>
        <w:t>внутришкольную</w:t>
      </w:r>
      <w:proofErr w:type="spellEnd"/>
      <w:r w:rsidRPr="005A0766">
        <w:rPr>
          <w:rFonts w:eastAsiaTheme="minorHAnsi"/>
          <w:lang w:eastAsia="en-US"/>
        </w:rPr>
        <w:t xml:space="preserve"> систему дополнительного образования);</w:t>
      </w:r>
    </w:p>
    <w:p w:rsidR="006F0EDB" w:rsidRPr="005A0766" w:rsidRDefault="006F0EDB" w:rsidP="00DD183A">
      <w:pPr>
        <w:numPr>
          <w:ilvl w:val="0"/>
          <w:numId w:val="7"/>
        </w:numPr>
        <w:ind w:left="0" w:firstLine="0"/>
        <w:contextualSpacing/>
        <w:jc w:val="both"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t>организацию групп продленного дня;</w:t>
      </w:r>
    </w:p>
    <w:p w:rsidR="006F0EDB" w:rsidRPr="005A0766" w:rsidRDefault="006F0EDB" w:rsidP="00DD183A">
      <w:pPr>
        <w:numPr>
          <w:ilvl w:val="0"/>
          <w:numId w:val="7"/>
        </w:numPr>
        <w:ind w:left="0" w:firstLine="0"/>
        <w:contextualSpacing/>
        <w:jc w:val="both"/>
        <w:rPr>
          <w:rFonts w:eastAsiaTheme="minorHAnsi"/>
          <w:lang w:eastAsia="en-US"/>
        </w:rPr>
      </w:pPr>
      <w:proofErr w:type="gramStart"/>
      <w:r w:rsidRPr="005A0766">
        <w:rPr>
          <w:rFonts w:eastAsiaTheme="minorHAnsi"/>
          <w:lang w:eastAsia="en-US"/>
        </w:rPr>
        <w:t>деятельность, организуемую классными руководителями (классные часы, экскурсии, диспуты, круглые столы, соревнования, общественно</w:t>
      </w:r>
      <w:r w:rsidR="00DD183A" w:rsidRPr="005A0766">
        <w:rPr>
          <w:rFonts w:eastAsiaTheme="minorHAnsi"/>
          <w:lang w:eastAsia="en-US"/>
        </w:rPr>
        <w:t xml:space="preserve"> </w:t>
      </w:r>
      <w:r w:rsidRPr="005A0766">
        <w:rPr>
          <w:rFonts w:eastAsiaTheme="minorHAnsi"/>
          <w:lang w:eastAsia="en-US"/>
        </w:rPr>
        <w:t>- полезные практики и т. д.);</w:t>
      </w:r>
      <w:proofErr w:type="gramEnd"/>
    </w:p>
    <w:p w:rsidR="006F0EDB" w:rsidRPr="005A0766" w:rsidRDefault="006F0EDB" w:rsidP="00DD183A">
      <w:pPr>
        <w:numPr>
          <w:ilvl w:val="0"/>
          <w:numId w:val="7"/>
        </w:numPr>
        <w:ind w:left="0" w:firstLine="0"/>
        <w:contextualSpacing/>
        <w:jc w:val="both"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t>деятельность иных педагогических работников (педагога-организатора, социального педагога, педагога-психолога, педагога-организатора, педагога-библиотекаря), осуществляемую в соответствии с их должностными обязанностями;</w:t>
      </w:r>
    </w:p>
    <w:p w:rsidR="006F0EDB" w:rsidRPr="005A0766" w:rsidRDefault="006F0EDB" w:rsidP="00DD183A">
      <w:pPr>
        <w:numPr>
          <w:ilvl w:val="0"/>
          <w:numId w:val="7"/>
        </w:numPr>
        <w:ind w:left="0" w:firstLine="0"/>
        <w:contextualSpacing/>
        <w:jc w:val="both"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t xml:space="preserve"> реализацию образовательных программ организаций дополнительного образования детей, а также организаций культуры и спорта.</w:t>
      </w:r>
    </w:p>
    <w:p w:rsidR="00FA66F7" w:rsidRPr="005A0766" w:rsidRDefault="001326BC" w:rsidP="00DD183A">
      <w:pPr>
        <w:jc w:val="both"/>
        <w:rPr>
          <w:rFonts w:eastAsiaTheme="minorHAnsi"/>
          <w:lang w:eastAsia="en-US"/>
        </w:rPr>
      </w:pPr>
      <w:r w:rsidRPr="005A0766">
        <w:rPr>
          <w:rStyle w:val="a4"/>
          <w:b w:val="0"/>
        </w:rPr>
        <w:t>1</w:t>
      </w:r>
      <w:r w:rsidR="00F70946" w:rsidRPr="005A0766">
        <w:rPr>
          <w:rStyle w:val="a4"/>
          <w:b w:val="0"/>
        </w:rPr>
        <w:t>.</w:t>
      </w:r>
      <w:r w:rsidR="00DD183A" w:rsidRPr="005A0766">
        <w:rPr>
          <w:rStyle w:val="a4"/>
          <w:b w:val="0"/>
        </w:rPr>
        <w:t>8</w:t>
      </w:r>
      <w:r w:rsidRPr="005A0766">
        <w:t xml:space="preserve">. </w:t>
      </w:r>
      <w:r w:rsidR="00FA66F7" w:rsidRPr="005A0766">
        <w:rPr>
          <w:rFonts w:eastAsiaTheme="minorHAnsi"/>
          <w:lang w:eastAsia="en-US"/>
        </w:rPr>
        <w:t>ФГОС общего образования определяют общее количество часов внеурочной деятельности на каждом уровне общего образования, которое составляет:</w:t>
      </w:r>
    </w:p>
    <w:p w:rsidR="00FA66F7" w:rsidRPr="005A0766" w:rsidRDefault="00FA66F7" w:rsidP="00DD183A">
      <w:pPr>
        <w:numPr>
          <w:ilvl w:val="0"/>
          <w:numId w:val="9"/>
        </w:numPr>
        <w:ind w:left="0" w:firstLine="0"/>
        <w:contextualSpacing/>
        <w:jc w:val="both"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t>до 1350 часов на уровне начального общего образования (за 4 года обучения);</w:t>
      </w:r>
    </w:p>
    <w:p w:rsidR="00FA66F7" w:rsidRPr="005A0766" w:rsidRDefault="00FA66F7" w:rsidP="00DD183A">
      <w:pPr>
        <w:numPr>
          <w:ilvl w:val="0"/>
          <w:numId w:val="9"/>
        </w:numPr>
        <w:ind w:left="0" w:firstLine="0"/>
        <w:contextualSpacing/>
        <w:jc w:val="both"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t>до 1750 часов на уровне основного общего образования (за 5 лет обучения);</w:t>
      </w:r>
    </w:p>
    <w:p w:rsidR="00FA66F7" w:rsidRPr="005A0766" w:rsidRDefault="00FA66F7" w:rsidP="00DD183A">
      <w:pPr>
        <w:numPr>
          <w:ilvl w:val="0"/>
          <w:numId w:val="9"/>
        </w:numPr>
        <w:ind w:left="0" w:firstLine="0"/>
        <w:contextualSpacing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t>до 700 часов на уровне среднего общего образования (за 2 года обучения).</w:t>
      </w:r>
    </w:p>
    <w:p w:rsidR="00FA66F7" w:rsidRPr="005A0766" w:rsidRDefault="00FA66F7" w:rsidP="00DD183A">
      <w:pPr>
        <w:jc w:val="both"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t>1.</w:t>
      </w:r>
      <w:r w:rsidR="00DD183A" w:rsidRPr="005A0766">
        <w:rPr>
          <w:rFonts w:eastAsiaTheme="minorHAnsi"/>
          <w:lang w:eastAsia="en-US"/>
        </w:rPr>
        <w:t>9</w:t>
      </w:r>
      <w:r w:rsidRPr="005A0766">
        <w:rPr>
          <w:rFonts w:eastAsiaTheme="minorHAnsi"/>
          <w:lang w:eastAsia="en-US"/>
        </w:rPr>
        <w:t xml:space="preserve">. Гимназия самостоятельно определяет объем часов, отводимых на внеурочную деятельность (до 10 часов в неделю в каждом классе), в соответствии с содержательной и организационной спецификой своей основной образовательной программы, реализуя указанный объем </w:t>
      </w:r>
      <w:proofErr w:type="gramStart"/>
      <w:r w:rsidRPr="005A0766">
        <w:rPr>
          <w:rFonts w:eastAsiaTheme="minorHAnsi"/>
          <w:lang w:eastAsia="en-US"/>
        </w:rPr>
        <w:t>часов</w:t>
      </w:r>
      <w:proofErr w:type="gramEnd"/>
      <w:r w:rsidRPr="005A0766">
        <w:rPr>
          <w:rFonts w:eastAsiaTheme="minorHAnsi"/>
          <w:lang w:eastAsia="en-US"/>
        </w:rPr>
        <w:t xml:space="preserve"> как в учебное, так и в каникулярное время.</w:t>
      </w:r>
    </w:p>
    <w:p w:rsidR="00FA66F7" w:rsidRPr="005A0766" w:rsidRDefault="00FA66F7" w:rsidP="00DD183A">
      <w:pPr>
        <w:jc w:val="both"/>
        <w:rPr>
          <w:rFonts w:eastAsiaTheme="minorHAnsi"/>
          <w:lang w:eastAsia="en-US"/>
        </w:rPr>
      </w:pPr>
      <w:r w:rsidRPr="005A0766">
        <w:rPr>
          <w:rFonts w:eastAsiaTheme="minorHAnsi"/>
          <w:lang w:eastAsia="en-US"/>
        </w:rPr>
        <w:t>1.1</w:t>
      </w:r>
      <w:r w:rsidR="00DD183A" w:rsidRPr="005A0766">
        <w:rPr>
          <w:rFonts w:eastAsiaTheme="minorHAnsi"/>
          <w:lang w:eastAsia="en-US"/>
        </w:rPr>
        <w:t>0</w:t>
      </w:r>
      <w:r w:rsidRPr="005A0766">
        <w:rPr>
          <w:rFonts w:eastAsiaTheme="minorHAnsi"/>
          <w:lang w:eastAsia="en-US"/>
        </w:rPr>
        <w:t xml:space="preserve">. Гимназия определяет количество часов внеурочной деятельности в неделю с учетом запросов учащихся, возможностей гимназии. </w:t>
      </w:r>
    </w:p>
    <w:p w:rsidR="001326BC" w:rsidRPr="005A0766" w:rsidRDefault="001326BC" w:rsidP="00484EE5">
      <w:pPr>
        <w:jc w:val="center"/>
      </w:pPr>
      <w:r w:rsidRPr="005A0766">
        <w:rPr>
          <w:rStyle w:val="a4"/>
        </w:rPr>
        <w:t>2</w:t>
      </w:r>
      <w:r w:rsidRPr="005A0766">
        <w:t>.</w:t>
      </w:r>
      <w:r w:rsidRPr="005A0766">
        <w:rPr>
          <w:rStyle w:val="apple-converted-space"/>
        </w:rPr>
        <w:t xml:space="preserve"> </w:t>
      </w:r>
      <w:r w:rsidRPr="005A0766">
        <w:rPr>
          <w:rStyle w:val="a4"/>
        </w:rPr>
        <w:t>Цель и задачи</w:t>
      </w:r>
    </w:p>
    <w:p w:rsidR="00F70946" w:rsidRPr="005A0766" w:rsidRDefault="00F70946" w:rsidP="00DD183A">
      <w:pPr>
        <w:jc w:val="both"/>
      </w:pPr>
      <w:r w:rsidRPr="005A0766">
        <w:t>2.1. Выявление интересов, склонностей, способностей, возможностей обучающихся к различным видам деятельности.</w:t>
      </w:r>
    </w:p>
    <w:p w:rsidR="00F70946" w:rsidRPr="005A0766" w:rsidRDefault="00F70946" w:rsidP="00DD183A">
      <w:pPr>
        <w:jc w:val="both"/>
      </w:pPr>
      <w:r w:rsidRPr="005A0766">
        <w:t>2.2. Создание условий для индивидуального развития ребенка в избранной сфере внеурочной деятельности.</w:t>
      </w:r>
    </w:p>
    <w:p w:rsidR="00F70946" w:rsidRPr="005A0766" w:rsidRDefault="00F70946" w:rsidP="00DD183A">
      <w:pPr>
        <w:autoSpaceDE w:val="0"/>
        <w:autoSpaceDN w:val="0"/>
        <w:adjustRightInd w:val="0"/>
        <w:jc w:val="both"/>
      </w:pPr>
      <w:r w:rsidRPr="005A0766">
        <w:t>2.3. Сохранение и преумножение традиций школы.</w:t>
      </w:r>
    </w:p>
    <w:p w:rsidR="00F70946" w:rsidRPr="005A0766" w:rsidRDefault="00F70946" w:rsidP="00DD183A">
      <w:pPr>
        <w:autoSpaceDE w:val="0"/>
        <w:autoSpaceDN w:val="0"/>
        <w:adjustRightInd w:val="0"/>
        <w:jc w:val="both"/>
      </w:pPr>
      <w:r w:rsidRPr="005A0766">
        <w:t xml:space="preserve">2.4. Организация гражданско-патриотического воспитания </w:t>
      </w:r>
      <w:proofErr w:type="gramStart"/>
      <w:r w:rsidRPr="005A0766">
        <w:t>обучающихся</w:t>
      </w:r>
      <w:proofErr w:type="gramEnd"/>
      <w:r w:rsidRPr="005A0766">
        <w:t>.</w:t>
      </w:r>
    </w:p>
    <w:p w:rsidR="00F70946" w:rsidRPr="005A0766" w:rsidRDefault="00F70946" w:rsidP="00DD183A">
      <w:pPr>
        <w:autoSpaceDE w:val="0"/>
        <w:autoSpaceDN w:val="0"/>
        <w:adjustRightInd w:val="0"/>
        <w:jc w:val="both"/>
      </w:pPr>
      <w:r w:rsidRPr="005A0766">
        <w:t>2.5. Проведение культурно-массовых, спортивных, физкультурно-оздоровительных, научных мероприятий.</w:t>
      </w:r>
    </w:p>
    <w:p w:rsidR="00F70946" w:rsidRPr="005A0766" w:rsidRDefault="00F70946" w:rsidP="00DD183A">
      <w:pPr>
        <w:autoSpaceDE w:val="0"/>
        <w:autoSpaceDN w:val="0"/>
        <w:adjustRightInd w:val="0"/>
        <w:jc w:val="both"/>
      </w:pPr>
      <w:r w:rsidRPr="005A0766">
        <w:t>2.6. Организация социально-психологической поддержки участников образовательного процесса.</w:t>
      </w:r>
    </w:p>
    <w:p w:rsidR="00F70946" w:rsidRPr="005A0766" w:rsidRDefault="00F70946" w:rsidP="00DD183A">
      <w:pPr>
        <w:autoSpaceDE w:val="0"/>
        <w:autoSpaceDN w:val="0"/>
        <w:adjustRightInd w:val="0"/>
        <w:jc w:val="both"/>
      </w:pPr>
      <w:r w:rsidRPr="005A0766">
        <w:t xml:space="preserve">2.7. Организация работы по пропаганде здорового образа жизни, профилактике </w:t>
      </w:r>
      <w:proofErr w:type="spellStart"/>
      <w:r w:rsidRPr="005A0766">
        <w:t>девиантного</w:t>
      </w:r>
      <w:proofErr w:type="spellEnd"/>
      <w:r w:rsidRPr="005A0766">
        <w:t xml:space="preserve"> поведения в молодежной среде.</w:t>
      </w:r>
    </w:p>
    <w:p w:rsidR="00F70946" w:rsidRPr="005A0766" w:rsidRDefault="00F70946" w:rsidP="00DD183A">
      <w:pPr>
        <w:autoSpaceDE w:val="0"/>
        <w:autoSpaceDN w:val="0"/>
        <w:adjustRightInd w:val="0"/>
        <w:jc w:val="both"/>
      </w:pPr>
      <w:r w:rsidRPr="005A0766">
        <w:t>2.8. Развитие системы информационного обеспечения обучающегося.</w:t>
      </w:r>
    </w:p>
    <w:p w:rsidR="00F70946" w:rsidRPr="005A0766" w:rsidRDefault="00F70946" w:rsidP="00DD183A">
      <w:pPr>
        <w:autoSpaceDE w:val="0"/>
        <w:autoSpaceDN w:val="0"/>
        <w:adjustRightInd w:val="0"/>
        <w:jc w:val="both"/>
      </w:pPr>
      <w:r w:rsidRPr="005A0766">
        <w:t xml:space="preserve">2.9. Проведение работы по адаптации </w:t>
      </w:r>
      <w:proofErr w:type="gramStart"/>
      <w:r w:rsidRPr="005A0766">
        <w:t>обучающихся</w:t>
      </w:r>
      <w:proofErr w:type="gramEnd"/>
      <w:r w:rsidRPr="005A0766">
        <w:t xml:space="preserve"> при переходе на новую ступень обучения.</w:t>
      </w:r>
    </w:p>
    <w:p w:rsidR="001326BC" w:rsidRPr="005A0766" w:rsidRDefault="001326BC" w:rsidP="00484EE5">
      <w:pPr>
        <w:jc w:val="center"/>
      </w:pPr>
      <w:r w:rsidRPr="005A0766">
        <w:rPr>
          <w:rStyle w:val="a4"/>
        </w:rPr>
        <w:lastRenderedPageBreak/>
        <w:t>3. Направления, формы и виды организации внеурочной деятельности</w:t>
      </w:r>
    </w:p>
    <w:p w:rsidR="001326BC" w:rsidRPr="005A0766" w:rsidRDefault="001326BC" w:rsidP="00DD183A">
      <w:pPr>
        <w:jc w:val="both"/>
      </w:pPr>
      <w:r w:rsidRPr="005A0766">
        <w:rPr>
          <w:rStyle w:val="a4"/>
          <w:b w:val="0"/>
        </w:rPr>
        <w:t>3.1</w:t>
      </w:r>
      <w:r w:rsidRPr="005A0766">
        <w:rPr>
          <w:b/>
        </w:rPr>
        <w:t>.</w:t>
      </w:r>
      <w:r w:rsidRPr="005A0766">
        <w:t xml:space="preserve"> Направления и виды внеурочной деятельности определяются в соответствии с основной образовательной программой начального общего образования</w:t>
      </w:r>
      <w:r w:rsidR="00DD183A" w:rsidRPr="005A0766">
        <w:t>, основного общего образования и среднего общего образования</w:t>
      </w:r>
      <w:r w:rsidRPr="005A0766">
        <w:t>. Подбор направлений, форм и видов деятельности должен обеспечить достижение планируемых результатов обучающихся.</w:t>
      </w:r>
    </w:p>
    <w:p w:rsidR="001326BC" w:rsidRPr="005A0766" w:rsidRDefault="001326BC" w:rsidP="00DD183A">
      <w:pPr>
        <w:pStyle w:val="a3"/>
        <w:spacing w:before="0" w:beforeAutospacing="0" w:after="0" w:afterAutospacing="0"/>
        <w:jc w:val="both"/>
      </w:pPr>
      <w:r w:rsidRPr="005A0766">
        <w:rPr>
          <w:rStyle w:val="a4"/>
          <w:b w:val="0"/>
        </w:rPr>
        <w:t>3.2</w:t>
      </w:r>
      <w:r w:rsidRPr="005A0766">
        <w:rPr>
          <w:b/>
        </w:rPr>
        <w:t>.</w:t>
      </w:r>
      <w:r w:rsidR="00C249C4" w:rsidRPr="005A0766">
        <w:rPr>
          <w:b/>
        </w:rPr>
        <w:t xml:space="preserve"> </w:t>
      </w:r>
      <w:proofErr w:type="gramStart"/>
      <w:r w:rsidRPr="005A0766">
        <w:t>Образовательное учреждение самостоятельно разрабатывает и утверждает виды внеурочной деятельности по следующим</w:t>
      </w:r>
      <w:r w:rsidR="00C249C4" w:rsidRPr="005A0766">
        <w:rPr>
          <w:rStyle w:val="apple-converted-space"/>
        </w:rPr>
        <w:t xml:space="preserve"> </w:t>
      </w:r>
      <w:r w:rsidRPr="005A0766">
        <w:rPr>
          <w:rStyle w:val="a4"/>
        </w:rPr>
        <w:t>направлениям</w:t>
      </w:r>
      <w:r w:rsidRPr="005A0766">
        <w:t xml:space="preserve">: духовно-нравственное, социальное, </w:t>
      </w:r>
      <w:proofErr w:type="spellStart"/>
      <w:r w:rsidRPr="005A0766">
        <w:t>общеинтеллектуальное</w:t>
      </w:r>
      <w:proofErr w:type="spellEnd"/>
      <w:r w:rsidRPr="005A0766">
        <w:t>, общекультурное, спортивно-оздоровительное;</w:t>
      </w:r>
      <w:r w:rsidR="00C249C4" w:rsidRPr="005A0766">
        <w:rPr>
          <w:rStyle w:val="apple-converted-space"/>
        </w:rPr>
        <w:t xml:space="preserve"> </w:t>
      </w:r>
      <w:r w:rsidRPr="005A0766">
        <w:rPr>
          <w:rStyle w:val="a4"/>
        </w:rPr>
        <w:t>по видам</w:t>
      </w:r>
      <w:r w:rsidRPr="005A0766">
        <w:t>: иг</w:t>
      </w:r>
      <w:r w:rsidR="00EC2D45" w:rsidRPr="005A0766">
        <w:t>ровая, познавательная, досугово-</w:t>
      </w:r>
      <w:r w:rsidRPr="005A0766">
        <w:t>развлекательная деятельность (досуговое общение), проблемно-ценностное общение; художественное творчество, социальное творчество (социальная преобразующая добровольческая деятельность); техническое творчество, трудовая (производственная) деятельность, спортивно-оздоровительная деятельность; туристско-к</w:t>
      </w:r>
      <w:r w:rsidR="00DD183A" w:rsidRPr="005A0766">
        <w:t>раеведческая деятельность и др.</w:t>
      </w:r>
      <w:proofErr w:type="gramEnd"/>
    </w:p>
    <w:p w:rsidR="00C249C4" w:rsidRPr="005A0766" w:rsidRDefault="001326BC" w:rsidP="00DD183A">
      <w:pPr>
        <w:pStyle w:val="consplusnormal"/>
        <w:spacing w:before="0" w:beforeAutospacing="0" w:after="0" w:afterAutospacing="0"/>
        <w:jc w:val="both"/>
      </w:pPr>
      <w:r w:rsidRPr="005A0766">
        <w:rPr>
          <w:rStyle w:val="a4"/>
          <w:b w:val="0"/>
        </w:rPr>
        <w:t>3.3</w:t>
      </w:r>
      <w:r w:rsidRPr="005A0766">
        <w:rPr>
          <w:b/>
        </w:rPr>
        <w:t>.</w:t>
      </w:r>
      <w:r w:rsidRPr="005A0766">
        <w:t xml:space="preserve"> Образовательная</w:t>
      </w:r>
      <w:r w:rsidR="00C249C4" w:rsidRPr="005A0766">
        <w:rPr>
          <w:rStyle w:val="apple-converted-space"/>
        </w:rPr>
        <w:t xml:space="preserve"> </w:t>
      </w:r>
      <w:r w:rsidRPr="005A0766">
        <w:t>деятельность – составная часть учебно-воспитательного процесса в ОУ</w:t>
      </w:r>
      <w:r w:rsidR="00C249C4" w:rsidRPr="005A0766">
        <w:t>.</w:t>
      </w:r>
    </w:p>
    <w:p w:rsidR="001326BC" w:rsidRPr="005A0766" w:rsidRDefault="001326BC" w:rsidP="00DD183A">
      <w:pPr>
        <w:pStyle w:val="consplusnormal"/>
        <w:spacing w:before="0" w:beforeAutospacing="0" w:after="0" w:afterAutospacing="0"/>
        <w:jc w:val="both"/>
      </w:pPr>
      <w:r w:rsidRPr="005A0766">
        <w:t>Внеурочная деятельность может быть:</w:t>
      </w:r>
    </w:p>
    <w:p w:rsidR="001326BC" w:rsidRPr="005A0766" w:rsidRDefault="00C249C4" w:rsidP="00DD183A">
      <w:pPr>
        <w:pStyle w:val="consplusnormal"/>
        <w:spacing w:before="0" w:beforeAutospacing="0" w:after="0" w:afterAutospacing="0"/>
        <w:jc w:val="both"/>
      </w:pPr>
      <w:r w:rsidRPr="005A0766">
        <w:rPr>
          <w:rStyle w:val="a5"/>
        </w:rPr>
        <w:t>у</w:t>
      </w:r>
      <w:r w:rsidR="001326BC" w:rsidRPr="005A0766">
        <w:rPr>
          <w:rStyle w:val="a5"/>
        </w:rPr>
        <w:t>чебной</w:t>
      </w:r>
      <w:r w:rsidRPr="005A0766">
        <w:rPr>
          <w:rStyle w:val="apple-converted-space"/>
        </w:rPr>
        <w:t xml:space="preserve"> </w:t>
      </w:r>
      <w:r w:rsidR="001326BC" w:rsidRPr="005A0766">
        <w:t>– один из видов деятельности школьников, направленный на усвоение теоретических знаний и способов деятельности в процессе решения учебных задач;</w:t>
      </w:r>
    </w:p>
    <w:p w:rsidR="001326BC" w:rsidRPr="005A0766" w:rsidRDefault="001326BC" w:rsidP="00DD183A">
      <w:pPr>
        <w:pStyle w:val="consplusnormal"/>
        <w:spacing w:before="0" w:beforeAutospacing="0" w:after="0" w:afterAutospacing="0"/>
        <w:jc w:val="both"/>
      </w:pPr>
      <w:proofErr w:type="spellStart"/>
      <w:r w:rsidRPr="005A0766">
        <w:rPr>
          <w:rStyle w:val="a5"/>
        </w:rPr>
        <w:t>внеучебной</w:t>
      </w:r>
      <w:proofErr w:type="spellEnd"/>
      <w:r w:rsidR="00C249C4" w:rsidRPr="005A0766">
        <w:rPr>
          <w:rStyle w:val="apple-converted-space"/>
        </w:rPr>
        <w:t xml:space="preserve"> </w:t>
      </w:r>
      <w:r w:rsidRPr="005A0766">
        <w:t xml:space="preserve">– </w:t>
      </w:r>
      <w:proofErr w:type="gramStart"/>
      <w:r w:rsidRPr="005A0766">
        <w:t>направленной</w:t>
      </w:r>
      <w:proofErr w:type="gramEnd"/>
      <w:r w:rsidRPr="005A0766">
        <w:t xml:space="preserve"> на социализацию обучаемых, развитие творческих способностей школьников во </w:t>
      </w:r>
      <w:proofErr w:type="spellStart"/>
      <w:r w:rsidRPr="005A0766">
        <w:t>внеучебное</w:t>
      </w:r>
      <w:proofErr w:type="spellEnd"/>
      <w:r w:rsidRPr="005A0766">
        <w:t xml:space="preserve"> вр</w:t>
      </w:r>
      <w:r w:rsidR="00C249C4" w:rsidRPr="005A0766">
        <w:t>емя.</w:t>
      </w:r>
    </w:p>
    <w:p w:rsidR="001326BC" w:rsidRPr="005A0766" w:rsidRDefault="001326BC" w:rsidP="00DD183A">
      <w:pPr>
        <w:pStyle w:val="consplusnormal"/>
        <w:spacing w:before="0" w:beforeAutospacing="0" w:after="0" w:afterAutospacing="0"/>
        <w:jc w:val="both"/>
      </w:pPr>
      <w:r w:rsidRPr="005A0766">
        <w:t>Чередование учебной и внеурочной деятельности в рамках реализации основной образовательной программы начального</w:t>
      </w:r>
      <w:r w:rsidR="00DD183A" w:rsidRPr="005A0766">
        <w:t xml:space="preserve"> (основного, среднего)</w:t>
      </w:r>
      <w:r w:rsidRPr="005A0766">
        <w:t xml:space="preserve"> общего образования определяет общеобразовательное учреждение.</w:t>
      </w:r>
    </w:p>
    <w:p w:rsidR="001326BC" w:rsidRPr="005A0766" w:rsidRDefault="00C249C4" w:rsidP="00DD183A">
      <w:pPr>
        <w:jc w:val="both"/>
      </w:pPr>
      <w:r w:rsidRPr="005A0766">
        <w:rPr>
          <w:rStyle w:val="a4"/>
          <w:b w:val="0"/>
        </w:rPr>
        <w:t>3.4</w:t>
      </w:r>
      <w:r w:rsidR="001326BC" w:rsidRPr="005A0766">
        <w:t>. В сентябре формируются группы для проведения занятий внеурочной деятельности.</w:t>
      </w:r>
    </w:p>
    <w:p w:rsidR="001326BC" w:rsidRPr="005A0766" w:rsidRDefault="00C249C4" w:rsidP="00DD183A">
      <w:pPr>
        <w:jc w:val="both"/>
      </w:pPr>
      <w:r w:rsidRPr="005A0766">
        <w:rPr>
          <w:rStyle w:val="a4"/>
          <w:b w:val="0"/>
        </w:rPr>
        <w:t xml:space="preserve">3.5. </w:t>
      </w:r>
      <w:r w:rsidR="001326BC" w:rsidRPr="005A0766">
        <w:t>Занятия внеурочной деятельности проводятся не ранее, чем через 30 мин. после окончания последнего урока.</w:t>
      </w:r>
    </w:p>
    <w:p w:rsidR="001326BC" w:rsidRPr="005A0766" w:rsidRDefault="00C249C4" w:rsidP="00DD183A">
      <w:pPr>
        <w:jc w:val="both"/>
      </w:pPr>
      <w:r w:rsidRPr="005A0766">
        <w:t xml:space="preserve">3.6. </w:t>
      </w:r>
      <w:r w:rsidR="001326BC" w:rsidRPr="005A0766">
        <w:t>Перемена между занятиями внеурочной деятельности продолжительностью не менее 10 мин.</w:t>
      </w:r>
    </w:p>
    <w:p w:rsidR="001326BC" w:rsidRPr="005A0766" w:rsidRDefault="001326BC" w:rsidP="00484EE5">
      <w:pPr>
        <w:jc w:val="center"/>
        <w:rPr>
          <w:b/>
        </w:rPr>
      </w:pPr>
      <w:r w:rsidRPr="005A0766">
        <w:rPr>
          <w:rStyle w:val="a4"/>
        </w:rPr>
        <w:t xml:space="preserve">4. </w:t>
      </w:r>
      <w:r w:rsidR="000575E5" w:rsidRPr="005A0766">
        <w:rPr>
          <w:b/>
        </w:rPr>
        <w:t>Требования к программам внеурочной деятельности</w:t>
      </w:r>
    </w:p>
    <w:p w:rsidR="00C10811" w:rsidRPr="005A0766" w:rsidRDefault="00C10811" w:rsidP="00C10811">
      <w:pPr>
        <w:jc w:val="both"/>
      </w:pPr>
      <w:r w:rsidRPr="005A0766">
        <w:t xml:space="preserve">4.1. Локальным нормативным документом, на основании которого реализуется внеурочная деятельность по тому или иному направлению для конкретной группы </w:t>
      </w:r>
      <w:proofErr w:type="gramStart"/>
      <w:r w:rsidRPr="005A0766">
        <w:t>обучающихся</w:t>
      </w:r>
      <w:proofErr w:type="gramEnd"/>
      <w:r w:rsidRPr="005A0766">
        <w:t>, является программа внеурочной деятельности.</w:t>
      </w:r>
    </w:p>
    <w:p w:rsidR="00C10811" w:rsidRPr="005A0766" w:rsidRDefault="00C10811" w:rsidP="00C10811">
      <w:pPr>
        <w:jc w:val="both"/>
      </w:pPr>
      <w:r w:rsidRPr="005A0766">
        <w:t>4.2. Программа внеурочной деятельности содержит следующие структурные элементы:</w:t>
      </w:r>
    </w:p>
    <w:p w:rsidR="00C10811" w:rsidRPr="005A0766" w:rsidRDefault="00C10811" w:rsidP="00C10811">
      <w:pPr>
        <w:pStyle w:val="a6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5A0766">
        <w:t>титульный лист;</w:t>
      </w:r>
    </w:p>
    <w:p w:rsidR="00C10811" w:rsidRPr="005A0766" w:rsidRDefault="00C10811" w:rsidP="00C10811">
      <w:pPr>
        <w:pStyle w:val="a6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5A0766">
        <w:t xml:space="preserve"> результаты освоения курса внеурочной деятельности;</w:t>
      </w:r>
    </w:p>
    <w:p w:rsidR="00C10811" w:rsidRPr="005A0766" w:rsidRDefault="00C10811" w:rsidP="00C10811">
      <w:pPr>
        <w:pStyle w:val="a6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5A0766">
        <w:t>содержание курса внеурочной деятельности с  указанием форм организации и видов деятельности;</w:t>
      </w:r>
    </w:p>
    <w:p w:rsidR="00C10811" w:rsidRPr="005A0766" w:rsidRDefault="00C10811" w:rsidP="00C10811">
      <w:pPr>
        <w:pStyle w:val="a6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5A0766">
        <w:t>тематическое планирование;</w:t>
      </w:r>
    </w:p>
    <w:p w:rsidR="00C10811" w:rsidRPr="005A0766" w:rsidRDefault="00C10811" w:rsidP="00C10811">
      <w:pPr>
        <w:pStyle w:val="a6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5A0766">
        <w:t>календарно-тематическое планирование.</w:t>
      </w:r>
    </w:p>
    <w:p w:rsidR="00C10811" w:rsidRPr="005A0766" w:rsidRDefault="00C10811" w:rsidP="00C10811">
      <w:pPr>
        <w:pStyle w:val="a6"/>
        <w:ind w:left="0"/>
        <w:jc w:val="both"/>
      </w:pPr>
      <w:r w:rsidRPr="005A0766">
        <w:t>4.3. На титульном листе программы внеурочной деятельности указывается:</w:t>
      </w:r>
    </w:p>
    <w:p w:rsidR="00C10811" w:rsidRPr="005A0766" w:rsidRDefault="00C10811" w:rsidP="00C10811">
      <w:pPr>
        <w:pStyle w:val="a6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5A0766">
        <w:t>где, когда и кем утверждена программа;</w:t>
      </w:r>
    </w:p>
    <w:p w:rsidR="00C10811" w:rsidRPr="005A0766" w:rsidRDefault="00C10811" w:rsidP="00C10811">
      <w:pPr>
        <w:pStyle w:val="a6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5A0766">
        <w:t>направление внеурочной деятельности, в рамках которого предполагается реализовать данную программу;</w:t>
      </w:r>
    </w:p>
    <w:p w:rsidR="00C10811" w:rsidRPr="005A0766" w:rsidRDefault="00C10811" w:rsidP="00C10811">
      <w:pPr>
        <w:pStyle w:val="a6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5A0766">
        <w:t>название программы внеурочной деятельности;</w:t>
      </w:r>
    </w:p>
    <w:p w:rsidR="00C10811" w:rsidRPr="005A0766" w:rsidRDefault="005A0766" w:rsidP="00C10811">
      <w:pPr>
        <w:pStyle w:val="a6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5A0766">
        <w:t>уровень, параллель</w:t>
      </w:r>
      <w:r w:rsidR="00B331A5">
        <w:t xml:space="preserve">, </w:t>
      </w:r>
      <w:r w:rsidR="00D1526B">
        <w:t>класс</w:t>
      </w:r>
      <w:r w:rsidR="00C53D35">
        <w:t xml:space="preserve"> </w:t>
      </w:r>
      <w:r w:rsidR="00B331A5">
        <w:t xml:space="preserve">на который </w:t>
      </w:r>
      <w:r w:rsidR="00C10811" w:rsidRPr="005A0766">
        <w:t>рассчитано содержание программы;</w:t>
      </w:r>
      <w:r>
        <w:t xml:space="preserve"> </w:t>
      </w:r>
    </w:p>
    <w:p w:rsidR="00C53D35" w:rsidRPr="00185C87" w:rsidRDefault="00C53D35" w:rsidP="00C53D35">
      <w:pPr>
        <w:pStyle w:val="a6"/>
        <w:numPr>
          <w:ilvl w:val="0"/>
          <w:numId w:val="10"/>
        </w:numPr>
        <w:jc w:val="both"/>
      </w:pPr>
      <w:r w:rsidRPr="00185C87">
        <w:t>полное наименование образовательного учреждения;</w:t>
      </w:r>
    </w:p>
    <w:p w:rsidR="00C53D35" w:rsidRPr="00185C87" w:rsidRDefault="00C53D35" w:rsidP="00B162D0">
      <w:pPr>
        <w:pStyle w:val="a6"/>
        <w:numPr>
          <w:ilvl w:val="0"/>
          <w:numId w:val="10"/>
        </w:numPr>
        <w:tabs>
          <w:tab w:val="left" w:pos="284"/>
        </w:tabs>
        <w:ind w:left="0" w:firstLine="0"/>
        <w:jc w:val="both"/>
      </w:pPr>
      <w:r w:rsidRPr="005A0766">
        <w:t>должность</w:t>
      </w:r>
      <w:r w:rsidR="00B162D0">
        <w:t xml:space="preserve">, категория </w:t>
      </w:r>
      <w:r w:rsidRPr="005A0766">
        <w:t xml:space="preserve"> автора,  Ф.И.О. </w:t>
      </w:r>
    </w:p>
    <w:p w:rsidR="00C53D35" w:rsidRPr="005A0766" w:rsidRDefault="00C53D35" w:rsidP="00C53D35">
      <w:pPr>
        <w:pStyle w:val="a6"/>
        <w:numPr>
          <w:ilvl w:val="0"/>
          <w:numId w:val="10"/>
        </w:numPr>
        <w:jc w:val="both"/>
      </w:pPr>
      <w:r w:rsidRPr="00185C87">
        <w:t>год разработки.</w:t>
      </w:r>
    </w:p>
    <w:p w:rsidR="00C10811" w:rsidRPr="005A0766" w:rsidRDefault="00C10811" w:rsidP="00C10811">
      <w:pPr>
        <w:jc w:val="both"/>
      </w:pPr>
      <w:r w:rsidRPr="005A0766">
        <w:t xml:space="preserve">4.4. </w:t>
      </w:r>
      <w:r w:rsidR="000725D4">
        <w:rPr>
          <w:b/>
        </w:rPr>
        <w:t>Результаты освоения курса внеурочной деятельности</w:t>
      </w:r>
      <w:r w:rsidRPr="005A0766">
        <w:t xml:space="preserve"> необходимо описать на трех уровнях: личностные, </w:t>
      </w:r>
      <w:proofErr w:type="spellStart"/>
      <w:r w:rsidRPr="005A0766">
        <w:t>метапредметные</w:t>
      </w:r>
      <w:proofErr w:type="spellEnd"/>
      <w:r w:rsidRPr="005A0766">
        <w:t xml:space="preserve"> и </w:t>
      </w:r>
      <w:r w:rsidR="00B73C87" w:rsidRPr="005A0766">
        <w:t>воспитательные</w:t>
      </w:r>
      <w:r w:rsidRPr="005A0766">
        <w:t>.</w:t>
      </w:r>
    </w:p>
    <w:p w:rsidR="00C10811" w:rsidRPr="005A0766" w:rsidRDefault="00C10811" w:rsidP="005A0766">
      <w:pPr>
        <w:jc w:val="both"/>
      </w:pPr>
      <w:r w:rsidRPr="005A0766">
        <w:rPr>
          <w:b/>
        </w:rPr>
        <w:t>Личностные результаты</w:t>
      </w:r>
      <w:proofErr w:type="gramStart"/>
      <w:r w:rsidRPr="005A0766">
        <w:t xml:space="preserve"> :</w:t>
      </w:r>
      <w:proofErr w:type="gramEnd"/>
      <w:r w:rsidRPr="005A0766">
        <w:t xml:space="preserve"> </w:t>
      </w:r>
    </w:p>
    <w:p w:rsidR="00C10811" w:rsidRPr="005A0766" w:rsidRDefault="00C10811" w:rsidP="005A0766">
      <w:pPr>
        <w:jc w:val="both"/>
      </w:pPr>
      <w:r w:rsidRPr="005A0766">
        <w:t xml:space="preserve">- воспитание российской гражданской идентичности; </w:t>
      </w:r>
    </w:p>
    <w:p w:rsidR="00C10811" w:rsidRPr="005A0766" w:rsidRDefault="00C10811" w:rsidP="005A0766">
      <w:pPr>
        <w:jc w:val="both"/>
      </w:pPr>
      <w:r w:rsidRPr="005A0766">
        <w:lastRenderedPageBreak/>
        <w:t xml:space="preserve">- формирования уважительного отношения к труду, развития опыта участия в социально значимом труде; </w:t>
      </w:r>
    </w:p>
    <w:p w:rsidR="00C10811" w:rsidRPr="005A0766" w:rsidRDefault="00C10811" w:rsidP="005A0766">
      <w:pPr>
        <w:jc w:val="both"/>
      </w:pPr>
      <w:r w:rsidRPr="005A0766">
        <w:t>- формирование целостного мировоззрения;</w:t>
      </w:r>
    </w:p>
    <w:p w:rsidR="005A0766" w:rsidRPr="005A0766" w:rsidRDefault="00C10811" w:rsidP="005A0766">
      <w:pPr>
        <w:jc w:val="both"/>
      </w:pPr>
      <w:r w:rsidRPr="005A0766">
        <w:t>- формирование осознанного, уважительного и доброжелательног</w:t>
      </w:r>
      <w:r w:rsidR="005A0766" w:rsidRPr="005A0766">
        <w:t>о отношения к другому человеку;</w:t>
      </w:r>
    </w:p>
    <w:p w:rsidR="005A0766" w:rsidRPr="005A0766" w:rsidRDefault="00C10811" w:rsidP="005A0766">
      <w:pPr>
        <w:jc w:val="both"/>
      </w:pPr>
      <w:r w:rsidRPr="005A0766">
        <w:t>- освоение социальных норм, правил поведения, ролей и форм социальной жизни в группах и сообществах;</w:t>
      </w:r>
    </w:p>
    <w:p w:rsidR="005A0766" w:rsidRPr="005A0766" w:rsidRDefault="00C10811" w:rsidP="005A0766">
      <w:pPr>
        <w:jc w:val="both"/>
      </w:pPr>
      <w:r w:rsidRPr="005A0766">
        <w:t xml:space="preserve"> - формирование коммуникативной компетентности в общении и сотрудничестве; - формирование ценности здорового и безопасного образа жизни;</w:t>
      </w:r>
    </w:p>
    <w:p w:rsidR="005A0766" w:rsidRPr="005A0766" w:rsidRDefault="00C10811" w:rsidP="005A0766">
      <w:pPr>
        <w:jc w:val="both"/>
      </w:pPr>
      <w:r w:rsidRPr="005A0766">
        <w:t xml:space="preserve"> - формирование основ экологической культуры; </w:t>
      </w:r>
    </w:p>
    <w:p w:rsidR="005A0766" w:rsidRPr="005A0766" w:rsidRDefault="00C10811" w:rsidP="005A0766">
      <w:pPr>
        <w:jc w:val="both"/>
      </w:pPr>
      <w:r w:rsidRPr="005A0766">
        <w:t>- осознание значения семьи в жизни человека и общества;</w:t>
      </w:r>
    </w:p>
    <w:p w:rsidR="00C10811" w:rsidRPr="005A0766" w:rsidRDefault="00C10811" w:rsidP="005A0766">
      <w:pPr>
        <w:jc w:val="both"/>
      </w:pPr>
      <w:r w:rsidRPr="005A0766">
        <w:t xml:space="preserve"> - развитие эстетического сознания через освоение художественного наследия народов России и мира</w:t>
      </w:r>
    </w:p>
    <w:p w:rsidR="005A0766" w:rsidRPr="005A0766" w:rsidRDefault="00C10811" w:rsidP="005A0766">
      <w:pPr>
        <w:jc w:val="both"/>
      </w:pPr>
      <w:proofErr w:type="spellStart"/>
      <w:r w:rsidRPr="005A0766">
        <w:rPr>
          <w:b/>
        </w:rPr>
        <w:t>Метапредметные</w:t>
      </w:r>
      <w:proofErr w:type="spellEnd"/>
      <w:r w:rsidRPr="005A0766">
        <w:rPr>
          <w:b/>
        </w:rPr>
        <w:t xml:space="preserve"> результаты</w:t>
      </w:r>
      <w:proofErr w:type="gramStart"/>
      <w:r w:rsidRPr="005A0766">
        <w:t xml:space="preserve"> :</w:t>
      </w:r>
      <w:proofErr w:type="gramEnd"/>
      <w:r w:rsidRPr="005A0766">
        <w:t xml:space="preserve"> - развивать мотивы и интересы своей познавательной деятельности; </w:t>
      </w:r>
    </w:p>
    <w:p w:rsidR="005A0766" w:rsidRPr="005A0766" w:rsidRDefault="00C10811" w:rsidP="005A0766">
      <w:pPr>
        <w:jc w:val="both"/>
      </w:pPr>
      <w:r w:rsidRPr="005A0766">
        <w:t xml:space="preserve">- умение самостоятельно планировать пути достижения целей; </w:t>
      </w:r>
    </w:p>
    <w:p w:rsidR="005A0766" w:rsidRPr="005A0766" w:rsidRDefault="00C10811" w:rsidP="005A0766">
      <w:pPr>
        <w:jc w:val="both"/>
      </w:pPr>
      <w:r w:rsidRPr="005A0766">
        <w:t>- умение соотносить свои действия с планируемыми результатами, осуществлять контроль своей деятельности в процессе достижения результата</w:t>
      </w:r>
      <w:proofErr w:type="gramStart"/>
      <w:r w:rsidRPr="005A0766">
        <w:t xml:space="preserve"> ;</w:t>
      </w:r>
      <w:proofErr w:type="gramEnd"/>
    </w:p>
    <w:p w:rsidR="005A0766" w:rsidRPr="005A0766" w:rsidRDefault="00C10811" w:rsidP="005A0766">
      <w:pPr>
        <w:jc w:val="both"/>
      </w:pPr>
      <w:r w:rsidRPr="005A0766">
        <w:t xml:space="preserve"> - владение основами самоконтроля, самооценки, принятия решений; </w:t>
      </w:r>
    </w:p>
    <w:p w:rsidR="005A0766" w:rsidRPr="005A0766" w:rsidRDefault="00C10811" w:rsidP="005A0766">
      <w:pPr>
        <w:jc w:val="both"/>
      </w:pPr>
      <w:r w:rsidRPr="005A0766">
        <w:t>- умение определять понятия, создавать обобщения, устанавливать аналогии…</w:t>
      </w:r>
    </w:p>
    <w:p w:rsidR="005A0766" w:rsidRPr="005A0766" w:rsidRDefault="00C10811" w:rsidP="005A0766">
      <w:pPr>
        <w:jc w:val="both"/>
      </w:pPr>
      <w:r w:rsidRPr="005A0766">
        <w:t xml:space="preserve"> строить </w:t>
      </w:r>
      <w:proofErr w:type="gramStart"/>
      <w:r w:rsidRPr="005A0766">
        <w:t>логическое рассуждение</w:t>
      </w:r>
      <w:proofErr w:type="gramEnd"/>
      <w:r w:rsidRPr="005A0766">
        <w:t xml:space="preserve"> и делать выводы; </w:t>
      </w:r>
    </w:p>
    <w:p w:rsidR="005A0766" w:rsidRPr="005A0766" w:rsidRDefault="00C10811" w:rsidP="005A0766">
      <w:pPr>
        <w:jc w:val="both"/>
      </w:pPr>
      <w:r w:rsidRPr="005A0766">
        <w:t>- умение осознанно использовать речевые средства в соответствии с задачей коммуникации для выражения своих чувств, мыслей и потребностей;</w:t>
      </w:r>
    </w:p>
    <w:p w:rsidR="005A0766" w:rsidRPr="005A0766" w:rsidRDefault="00C10811" w:rsidP="005A0766">
      <w:pPr>
        <w:jc w:val="both"/>
      </w:pPr>
      <w:r w:rsidRPr="005A0766">
        <w:t xml:space="preserve"> - формирование и развитие компетентности в области использования информационно-коммуникационных технологий; </w:t>
      </w:r>
    </w:p>
    <w:p w:rsidR="00C10811" w:rsidRPr="005A0766" w:rsidRDefault="00C10811" w:rsidP="005A0766">
      <w:pPr>
        <w:jc w:val="both"/>
      </w:pPr>
      <w:r w:rsidRPr="005A0766">
        <w:t>- формирование и развитие экологического мышления</w:t>
      </w:r>
    </w:p>
    <w:p w:rsidR="00B73C87" w:rsidRPr="005A0766" w:rsidRDefault="00C10811" w:rsidP="00C10811">
      <w:pPr>
        <w:jc w:val="both"/>
      </w:pPr>
      <w:r w:rsidRPr="005A0766">
        <w:t xml:space="preserve">4.5. </w:t>
      </w:r>
      <w:r w:rsidR="005A0766" w:rsidRPr="00BF0A05">
        <w:rPr>
          <w:rStyle w:val="a5"/>
          <w:b/>
          <w:i w:val="0"/>
        </w:rPr>
        <w:t>Содержание</w:t>
      </w:r>
      <w:r w:rsidR="005A0766" w:rsidRPr="00BF0A05">
        <w:rPr>
          <w:rStyle w:val="apple-converted-space"/>
          <w:b/>
          <w:i/>
        </w:rPr>
        <w:t xml:space="preserve"> </w:t>
      </w:r>
      <w:r w:rsidR="005A0766" w:rsidRPr="00BF0A05">
        <w:rPr>
          <w:b/>
        </w:rPr>
        <w:t xml:space="preserve">программы </w:t>
      </w:r>
      <w:r w:rsidR="005A0766" w:rsidRPr="005A0766">
        <w:t>раскрывается через краткое описание тем программы (теоретических и практических занятий).</w:t>
      </w:r>
    </w:p>
    <w:p w:rsidR="00B73C87" w:rsidRPr="005A0766" w:rsidRDefault="00C10811" w:rsidP="00C10811">
      <w:pPr>
        <w:jc w:val="both"/>
        <w:rPr>
          <w:b/>
        </w:rPr>
      </w:pPr>
      <w:r w:rsidRPr="005A0766">
        <w:t xml:space="preserve"> </w:t>
      </w:r>
      <w:r w:rsidR="005A0766" w:rsidRPr="005A0766">
        <w:t>-</w:t>
      </w:r>
      <w:r w:rsidRPr="005A0766">
        <w:rPr>
          <w:b/>
        </w:rPr>
        <w:t>форм</w:t>
      </w:r>
      <w:r w:rsidR="005A0766" w:rsidRPr="005A0766">
        <w:rPr>
          <w:b/>
        </w:rPr>
        <w:t>ы</w:t>
      </w:r>
      <w:r w:rsidRPr="005A0766">
        <w:rPr>
          <w:b/>
        </w:rPr>
        <w:t xml:space="preserve"> организации</w:t>
      </w:r>
      <w:r w:rsidR="00B73C87" w:rsidRPr="005A0766">
        <w:rPr>
          <w:b/>
        </w:rPr>
        <w:t>.</w:t>
      </w:r>
    </w:p>
    <w:p w:rsidR="00C10811" w:rsidRPr="005A0766" w:rsidRDefault="00C10811" w:rsidP="00C10811">
      <w:pPr>
        <w:jc w:val="both"/>
        <w:rPr>
          <w:b/>
        </w:rPr>
      </w:pPr>
      <w:r w:rsidRPr="005A0766">
        <w:t xml:space="preserve"> </w:t>
      </w:r>
      <w:r w:rsidR="00B73C87" w:rsidRPr="005A0766">
        <w:t xml:space="preserve"> </w:t>
      </w:r>
      <w:r w:rsidR="005A0766" w:rsidRPr="005A0766">
        <w:rPr>
          <w:b/>
        </w:rPr>
        <w:t>в</w:t>
      </w:r>
      <w:r w:rsidRPr="005A0766">
        <w:rPr>
          <w:b/>
        </w:rPr>
        <w:t>идов деятельности обучающихся.</w:t>
      </w:r>
      <w:r w:rsidR="00B73C87" w:rsidRPr="005A0766">
        <w:rPr>
          <w:b/>
        </w:rPr>
        <w:t xml:space="preserve"> </w:t>
      </w:r>
    </w:p>
    <w:p w:rsidR="00C10811" w:rsidRPr="005A0766" w:rsidRDefault="00C10811" w:rsidP="00C10811">
      <w:pPr>
        <w:jc w:val="both"/>
      </w:pPr>
      <w:r w:rsidRPr="005A0766">
        <w:t xml:space="preserve">4.6. </w:t>
      </w:r>
      <w:r w:rsidRPr="00BF0A05">
        <w:rPr>
          <w:b/>
        </w:rPr>
        <w:t>Тематическое планирование</w:t>
      </w:r>
      <w:r w:rsidRPr="005A0766">
        <w:t xml:space="preserve"> курса внеурочной деятельности содержит перечень разделов и тем, количество часов по каждому разделу и теме</w:t>
      </w:r>
      <w:r w:rsidR="00D8340F" w:rsidRPr="005A0766">
        <w:t>.</w:t>
      </w:r>
      <w:r w:rsidRPr="005A0766">
        <w:t xml:space="preserve"> </w:t>
      </w:r>
    </w:p>
    <w:p w:rsidR="00C10811" w:rsidRDefault="00C10811" w:rsidP="00C10811">
      <w:pPr>
        <w:jc w:val="both"/>
      </w:pPr>
      <w:r w:rsidRPr="005A0766">
        <w:t xml:space="preserve">4.7. </w:t>
      </w:r>
      <w:r w:rsidRPr="00BF0A05">
        <w:rPr>
          <w:b/>
        </w:rPr>
        <w:t>Календарно –</w:t>
      </w:r>
      <w:r w:rsidR="00D8340F" w:rsidRPr="00BF0A05">
        <w:rPr>
          <w:b/>
        </w:rPr>
        <w:t xml:space="preserve"> </w:t>
      </w:r>
      <w:r w:rsidRPr="00BF0A05">
        <w:rPr>
          <w:b/>
        </w:rPr>
        <w:t>тематическое планирование</w:t>
      </w:r>
      <w:r w:rsidRPr="005A0766">
        <w:t xml:space="preserve"> приводится план мероприятий, реализуемых в рамках внеурочной деятельности, в </w:t>
      </w:r>
      <w:proofErr w:type="gramStart"/>
      <w:r w:rsidRPr="005A0766">
        <w:t>котором</w:t>
      </w:r>
      <w:proofErr w:type="gramEnd"/>
      <w:r w:rsidRPr="005A0766">
        <w:t xml:space="preserve"> указываются: </w:t>
      </w:r>
      <w:r w:rsidRPr="005A0766">
        <w:rPr>
          <w:b/>
        </w:rPr>
        <w:t>тема мероприятия, сроки проведения.</w:t>
      </w:r>
      <w:r w:rsidRPr="005A0766">
        <w:t xml:space="preserve"> </w:t>
      </w:r>
    </w:p>
    <w:p w:rsidR="00F0196A" w:rsidRPr="005A0766" w:rsidRDefault="00F0196A" w:rsidP="00C10811">
      <w:pPr>
        <w:jc w:val="both"/>
      </w:pPr>
    </w:p>
    <w:p w:rsidR="006173C3" w:rsidRDefault="00197A9C" w:rsidP="00484EE5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5A0766">
        <w:rPr>
          <w:b/>
          <w:bCs/>
        </w:rPr>
        <w:t>5</w:t>
      </w:r>
      <w:r w:rsidR="006173C3" w:rsidRPr="005A0766">
        <w:rPr>
          <w:b/>
          <w:bCs/>
        </w:rPr>
        <w:t>. Оформление рабочей программы по внеурочной деятельности</w:t>
      </w:r>
    </w:p>
    <w:p w:rsidR="00F0196A" w:rsidRPr="005A0766" w:rsidRDefault="00F0196A" w:rsidP="00484EE5">
      <w:pPr>
        <w:pStyle w:val="a3"/>
        <w:spacing w:before="0" w:beforeAutospacing="0" w:after="0" w:afterAutospacing="0"/>
        <w:jc w:val="center"/>
        <w:rPr>
          <w:rStyle w:val="a4"/>
          <w:b w:val="0"/>
          <w:bCs w:val="0"/>
        </w:rPr>
      </w:pPr>
    </w:p>
    <w:p w:rsidR="006173C3" w:rsidRPr="005A0766" w:rsidRDefault="00197A9C" w:rsidP="00DD183A">
      <w:pPr>
        <w:tabs>
          <w:tab w:val="left" w:pos="851"/>
        </w:tabs>
        <w:jc w:val="both"/>
      </w:pPr>
      <w:r w:rsidRPr="005A0766">
        <w:t>5</w:t>
      </w:r>
      <w:r w:rsidR="006173C3" w:rsidRPr="005A0766">
        <w:t>.1.</w:t>
      </w:r>
      <w:r w:rsidR="006173C3" w:rsidRPr="005A0766">
        <w:tab/>
        <w:t>Рабочая программа по внеурочной деятельности учителя оформляется в папке-накопителе.</w:t>
      </w:r>
    </w:p>
    <w:p w:rsidR="006173C3" w:rsidRPr="005A0766" w:rsidRDefault="00197A9C" w:rsidP="00DD183A">
      <w:pPr>
        <w:tabs>
          <w:tab w:val="left" w:pos="851"/>
        </w:tabs>
        <w:jc w:val="both"/>
      </w:pPr>
      <w:r w:rsidRPr="005A0766">
        <w:t>5</w:t>
      </w:r>
      <w:r w:rsidR="006173C3" w:rsidRPr="005A0766">
        <w:t>.2.</w:t>
      </w:r>
      <w:r w:rsidR="006173C3" w:rsidRPr="005A0766">
        <w:tab/>
      </w:r>
      <w:r w:rsidR="00A83875" w:rsidRPr="005A0766">
        <w:t>Рабочая программа</w:t>
      </w:r>
      <w:r w:rsidR="006173C3" w:rsidRPr="005A0766">
        <w:t xml:space="preserve"> оформляется на лист бумаги формата А</w:t>
      </w:r>
      <w:proofErr w:type="gramStart"/>
      <w:r w:rsidR="006173C3" w:rsidRPr="005A0766">
        <w:t>4</w:t>
      </w:r>
      <w:proofErr w:type="gramEnd"/>
      <w:r w:rsidR="006173C3" w:rsidRPr="005A0766">
        <w:t xml:space="preserve">, ориентация – </w:t>
      </w:r>
      <w:r w:rsidR="00CE5545" w:rsidRPr="005A0766">
        <w:t>книжная</w:t>
      </w:r>
      <w:r w:rsidR="006173C3" w:rsidRPr="005A0766">
        <w:t xml:space="preserve">, шрифт </w:t>
      </w:r>
      <w:proofErr w:type="spellStart"/>
      <w:r w:rsidR="006173C3" w:rsidRPr="005A0766">
        <w:t>Times</w:t>
      </w:r>
      <w:proofErr w:type="spellEnd"/>
      <w:r w:rsidR="006173C3" w:rsidRPr="005A0766">
        <w:t xml:space="preserve"> </w:t>
      </w:r>
      <w:proofErr w:type="spellStart"/>
      <w:r w:rsidR="006173C3" w:rsidRPr="005A0766">
        <w:t>New</w:t>
      </w:r>
      <w:proofErr w:type="spellEnd"/>
      <w:r w:rsidR="006173C3" w:rsidRPr="005A0766">
        <w:t xml:space="preserve"> </w:t>
      </w:r>
      <w:proofErr w:type="spellStart"/>
      <w:r w:rsidR="006173C3" w:rsidRPr="005A0766">
        <w:t>Roman</w:t>
      </w:r>
      <w:proofErr w:type="spellEnd"/>
      <w:r w:rsidR="006173C3" w:rsidRPr="005A0766">
        <w:t xml:space="preserve">, размер кегли – 12, поля: левое – </w:t>
      </w:r>
      <w:r w:rsidR="007201F0" w:rsidRPr="005A0766">
        <w:t>3</w:t>
      </w:r>
      <w:r w:rsidR="006173C3" w:rsidRPr="005A0766">
        <w:t xml:space="preserve"> см, верхнее – 1,5 см, правое – 1,5 см, нижнее – 1,5 см, </w:t>
      </w:r>
      <w:r w:rsidR="007201F0" w:rsidRPr="005A0766">
        <w:t>одинарный межстрочный интервал, переносы в тексте не ставятся, выравнивание по ширине.</w:t>
      </w:r>
    </w:p>
    <w:p w:rsidR="006173C3" w:rsidRPr="005A0766" w:rsidRDefault="00197A9C" w:rsidP="00484EE5">
      <w:pPr>
        <w:pStyle w:val="a3"/>
        <w:spacing w:before="0" w:beforeAutospacing="0" w:after="0" w:afterAutospacing="0"/>
        <w:jc w:val="center"/>
        <w:rPr>
          <w:b/>
        </w:rPr>
      </w:pPr>
      <w:r w:rsidRPr="005A0766">
        <w:rPr>
          <w:b/>
        </w:rPr>
        <w:t>6</w:t>
      </w:r>
      <w:r w:rsidR="006173C3" w:rsidRPr="005A0766">
        <w:rPr>
          <w:b/>
        </w:rPr>
        <w:t>. Срок действия настоящего Положения – до внесения изменений.</w:t>
      </w:r>
    </w:p>
    <w:p w:rsidR="006173C3" w:rsidRDefault="006173C3" w:rsidP="00020CA2">
      <w:pPr>
        <w:jc w:val="center"/>
        <w:rPr>
          <w:b/>
        </w:rPr>
      </w:pPr>
      <w:r w:rsidRPr="00DD183A">
        <w:rPr>
          <w:b/>
        </w:rPr>
        <w:br w:type="page"/>
      </w:r>
    </w:p>
    <w:tbl>
      <w:tblPr>
        <w:tblW w:w="9140" w:type="dxa"/>
        <w:jc w:val="center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1"/>
        <w:gridCol w:w="3899"/>
      </w:tblGrid>
      <w:tr w:rsidR="00002F6A" w:rsidRPr="00E727EB" w:rsidTr="00002F6A">
        <w:trPr>
          <w:trHeight w:val="276"/>
          <w:jc w:val="center"/>
        </w:trPr>
        <w:tc>
          <w:tcPr>
            <w:tcW w:w="5241" w:type="dxa"/>
            <w:vAlign w:val="bottom"/>
          </w:tcPr>
          <w:p w:rsidR="00002F6A" w:rsidRPr="00E727EB" w:rsidRDefault="00002F6A" w:rsidP="00A74BD7">
            <w:proofErr w:type="gramStart"/>
            <w:r w:rsidRPr="00E727EB">
              <w:lastRenderedPageBreak/>
              <w:t>Принята</w:t>
            </w:r>
            <w:proofErr w:type="gramEnd"/>
            <w:r w:rsidRPr="00E727EB">
              <w:t xml:space="preserve"> на заседании</w:t>
            </w:r>
          </w:p>
        </w:tc>
        <w:tc>
          <w:tcPr>
            <w:tcW w:w="3899" w:type="dxa"/>
            <w:vAlign w:val="bottom"/>
          </w:tcPr>
          <w:p w:rsidR="00002F6A" w:rsidRPr="00E727EB" w:rsidRDefault="00002F6A" w:rsidP="00A74BD7">
            <w:r w:rsidRPr="00E727EB">
              <w:t xml:space="preserve">                «Утверждаю»</w:t>
            </w:r>
          </w:p>
        </w:tc>
      </w:tr>
      <w:tr w:rsidR="00002F6A" w:rsidRPr="00E727EB" w:rsidTr="00002F6A">
        <w:trPr>
          <w:trHeight w:val="145"/>
          <w:jc w:val="center"/>
        </w:trPr>
        <w:tc>
          <w:tcPr>
            <w:tcW w:w="5241" w:type="dxa"/>
            <w:vAlign w:val="bottom"/>
          </w:tcPr>
          <w:p w:rsidR="00002F6A" w:rsidRPr="00E727EB" w:rsidRDefault="008E2B65" w:rsidP="00A74BD7">
            <w:r>
              <w:t xml:space="preserve"> педагогического</w:t>
            </w:r>
            <w:r w:rsidR="00002F6A" w:rsidRPr="00E727EB">
              <w:t xml:space="preserve"> совета</w:t>
            </w:r>
          </w:p>
        </w:tc>
        <w:tc>
          <w:tcPr>
            <w:tcW w:w="3899" w:type="dxa"/>
            <w:vAlign w:val="bottom"/>
          </w:tcPr>
          <w:p w:rsidR="00002F6A" w:rsidRPr="00E727EB" w:rsidRDefault="00002F6A" w:rsidP="00A74BD7">
            <w:r w:rsidRPr="00E727EB">
              <w:t xml:space="preserve">        Директор МБОУ «Гимназия №1</w:t>
            </w:r>
          </w:p>
        </w:tc>
      </w:tr>
      <w:tr w:rsidR="00002F6A" w:rsidRPr="00E727EB" w:rsidTr="00002F6A">
        <w:trPr>
          <w:trHeight w:val="276"/>
          <w:jc w:val="center"/>
        </w:trPr>
        <w:tc>
          <w:tcPr>
            <w:tcW w:w="5241" w:type="dxa"/>
            <w:vAlign w:val="bottom"/>
          </w:tcPr>
          <w:p w:rsidR="00002F6A" w:rsidRPr="00E727EB" w:rsidRDefault="00002F6A" w:rsidP="00A74BD7"/>
        </w:tc>
        <w:tc>
          <w:tcPr>
            <w:tcW w:w="3899" w:type="dxa"/>
            <w:vAlign w:val="bottom"/>
          </w:tcPr>
          <w:p w:rsidR="00002F6A" w:rsidRPr="00E727EB" w:rsidRDefault="00002F6A" w:rsidP="00A74BD7">
            <w:r>
              <w:t xml:space="preserve">                _________И.И. Хабибуллин</w:t>
            </w:r>
          </w:p>
        </w:tc>
      </w:tr>
      <w:tr w:rsidR="00002F6A" w:rsidRPr="00E727EB" w:rsidTr="00002F6A">
        <w:trPr>
          <w:trHeight w:val="276"/>
          <w:jc w:val="center"/>
        </w:trPr>
        <w:tc>
          <w:tcPr>
            <w:tcW w:w="5241" w:type="dxa"/>
            <w:vAlign w:val="bottom"/>
          </w:tcPr>
          <w:p w:rsidR="00002F6A" w:rsidRPr="00E727EB" w:rsidRDefault="00002F6A" w:rsidP="00A74BD7"/>
        </w:tc>
        <w:tc>
          <w:tcPr>
            <w:tcW w:w="3899" w:type="dxa"/>
            <w:vAlign w:val="bottom"/>
          </w:tcPr>
          <w:p w:rsidR="00002F6A" w:rsidRPr="00E727EB" w:rsidRDefault="00002F6A" w:rsidP="00A74BD7">
            <w:pPr>
              <w:ind w:right="240"/>
            </w:pPr>
          </w:p>
        </w:tc>
      </w:tr>
      <w:tr w:rsidR="00002F6A" w:rsidRPr="00E727EB" w:rsidTr="00002F6A">
        <w:trPr>
          <w:trHeight w:val="276"/>
          <w:jc w:val="center"/>
        </w:trPr>
        <w:tc>
          <w:tcPr>
            <w:tcW w:w="5241" w:type="dxa"/>
            <w:vAlign w:val="bottom"/>
          </w:tcPr>
          <w:p w:rsidR="00002F6A" w:rsidRPr="00E727EB" w:rsidRDefault="00002F6A" w:rsidP="00A74BD7">
            <w:r w:rsidRPr="00E727EB">
              <w:t>Протокол № ____</w:t>
            </w:r>
          </w:p>
        </w:tc>
        <w:tc>
          <w:tcPr>
            <w:tcW w:w="3899" w:type="dxa"/>
            <w:vAlign w:val="bottom"/>
          </w:tcPr>
          <w:p w:rsidR="00002F6A" w:rsidRPr="00E727EB" w:rsidRDefault="00002F6A" w:rsidP="00A74BD7">
            <w:pPr>
              <w:ind w:right="260"/>
            </w:pPr>
            <w:r w:rsidRPr="00E727EB">
              <w:t xml:space="preserve">                Приказ № ____</w:t>
            </w:r>
          </w:p>
        </w:tc>
      </w:tr>
      <w:tr w:rsidR="00002F6A" w:rsidRPr="00E727EB" w:rsidTr="00002F6A">
        <w:trPr>
          <w:trHeight w:val="276"/>
          <w:jc w:val="center"/>
        </w:trPr>
        <w:tc>
          <w:tcPr>
            <w:tcW w:w="5241" w:type="dxa"/>
            <w:vAlign w:val="bottom"/>
          </w:tcPr>
          <w:p w:rsidR="00002F6A" w:rsidRPr="00E727EB" w:rsidRDefault="00002F6A" w:rsidP="00A74BD7">
            <w:r w:rsidRPr="00E727EB">
              <w:t>от «____» ________ 2020 года</w:t>
            </w:r>
          </w:p>
        </w:tc>
        <w:tc>
          <w:tcPr>
            <w:tcW w:w="3899" w:type="dxa"/>
            <w:vAlign w:val="bottom"/>
          </w:tcPr>
          <w:p w:rsidR="00002F6A" w:rsidRPr="00E727EB" w:rsidRDefault="00002F6A" w:rsidP="00A74BD7">
            <w:pPr>
              <w:jc w:val="center"/>
            </w:pPr>
            <w:r w:rsidRPr="00E727EB">
              <w:t xml:space="preserve">              от «___» _______ 2020 года</w:t>
            </w:r>
          </w:p>
        </w:tc>
      </w:tr>
    </w:tbl>
    <w:p w:rsidR="00002F6A" w:rsidRPr="00E727EB" w:rsidRDefault="00002F6A" w:rsidP="00002F6A">
      <w:pPr>
        <w:spacing w:line="200" w:lineRule="exact"/>
      </w:pPr>
    </w:p>
    <w:p w:rsidR="00002F6A" w:rsidRPr="00E727EB" w:rsidRDefault="00002F6A" w:rsidP="00002F6A">
      <w:pPr>
        <w:spacing w:line="200" w:lineRule="exact"/>
      </w:pPr>
    </w:p>
    <w:p w:rsidR="00020CA2" w:rsidRPr="00020CA2" w:rsidRDefault="00020CA2" w:rsidP="00020CA2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CA2" w:rsidRPr="00020CA2" w:rsidRDefault="00020CA2" w:rsidP="00020CA2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CA2" w:rsidRPr="00020CA2" w:rsidRDefault="00020CA2" w:rsidP="00020CA2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CA2" w:rsidRPr="00020CA2" w:rsidRDefault="00020CA2" w:rsidP="00020CA2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CA2" w:rsidRPr="00020CA2" w:rsidRDefault="00020CA2" w:rsidP="00020CA2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CA2" w:rsidRPr="00020CA2" w:rsidRDefault="00020CA2" w:rsidP="00020CA2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020CA2">
        <w:rPr>
          <w:rFonts w:eastAsiaTheme="minorHAnsi"/>
          <w:b/>
          <w:sz w:val="28"/>
          <w:szCs w:val="28"/>
          <w:lang w:eastAsia="en-US"/>
        </w:rPr>
        <w:t>РАБОЧАЯ ПРОГРАММА КУРСА ВНЕУРОЧНОЙ ДЕЯТЕЛЬНОСТИ</w:t>
      </w: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  <w:r w:rsidRPr="00020CA2">
        <w:rPr>
          <w:rFonts w:eastAsiaTheme="minorHAnsi"/>
          <w:sz w:val="28"/>
          <w:szCs w:val="28"/>
          <w:lang w:eastAsia="en-US"/>
        </w:rPr>
        <w:t xml:space="preserve">по духовно- нравственному направлению </w:t>
      </w:r>
    </w:p>
    <w:p w:rsidR="00020CA2" w:rsidRPr="00020CA2" w:rsidRDefault="00020CA2" w:rsidP="00020CA2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020CA2">
        <w:rPr>
          <w:rFonts w:eastAsiaTheme="minorHAnsi"/>
          <w:sz w:val="28"/>
          <w:szCs w:val="28"/>
          <w:lang w:eastAsia="en-US"/>
        </w:rPr>
        <w:t>«ТРОПИНКА К СВОЕМУ Я»</w:t>
      </w: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  <w:r w:rsidRPr="00020CA2">
        <w:rPr>
          <w:rFonts w:eastAsiaTheme="minorHAnsi"/>
          <w:color w:val="FF0000"/>
          <w:sz w:val="28"/>
          <w:szCs w:val="28"/>
          <w:lang w:eastAsia="en-US"/>
        </w:rPr>
        <w:t>основного</w:t>
      </w:r>
      <w:r w:rsidRPr="00020CA2">
        <w:rPr>
          <w:rFonts w:eastAsiaTheme="minorHAnsi"/>
          <w:sz w:val="28"/>
          <w:szCs w:val="28"/>
          <w:lang w:eastAsia="en-US"/>
        </w:rPr>
        <w:t xml:space="preserve"> общего образования (6б класс)</w:t>
      </w: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  <w:r w:rsidRPr="00020CA2">
        <w:rPr>
          <w:rFonts w:eastAsiaTheme="minorHAnsi"/>
          <w:sz w:val="28"/>
          <w:szCs w:val="28"/>
          <w:lang w:eastAsia="en-US"/>
        </w:rPr>
        <w:t>муниципального бюджетного общеобразовательного учреждения</w:t>
      </w: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  <w:r w:rsidRPr="00020CA2">
        <w:rPr>
          <w:rFonts w:eastAsiaTheme="minorHAnsi"/>
          <w:sz w:val="28"/>
          <w:szCs w:val="28"/>
          <w:lang w:eastAsia="en-US"/>
        </w:rPr>
        <w:t>«Гимназия №1» имени Мусы Джалиля</w:t>
      </w:r>
    </w:p>
    <w:p w:rsidR="00B162D0" w:rsidRDefault="00F0196A" w:rsidP="00F0196A">
      <w:pPr>
        <w:jc w:val="center"/>
        <w:rPr>
          <w:rFonts w:eastAsiaTheme="minorHAnsi"/>
          <w:color w:val="FF0000"/>
          <w:sz w:val="28"/>
          <w:szCs w:val="28"/>
          <w:lang w:eastAsia="en-US"/>
        </w:rPr>
      </w:pPr>
      <w:r>
        <w:rPr>
          <w:rFonts w:eastAsiaTheme="minorHAnsi"/>
          <w:color w:val="FF0000"/>
          <w:sz w:val="28"/>
          <w:szCs w:val="28"/>
          <w:lang w:eastAsia="en-US"/>
        </w:rPr>
        <w:t xml:space="preserve">учителя </w:t>
      </w:r>
      <w:r w:rsidR="00B162D0">
        <w:rPr>
          <w:rFonts w:eastAsiaTheme="minorHAnsi"/>
          <w:color w:val="FF0000"/>
          <w:sz w:val="28"/>
          <w:szCs w:val="28"/>
          <w:lang w:eastAsia="en-US"/>
        </w:rPr>
        <w:t xml:space="preserve">информатики </w:t>
      </w:r>
      <w:r w:rsidRPr="00281DF4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</w:p>
    <w:p w:rsidR="00F0196A" w:rsidRPr="00020CA2" w:rsidRDefault="00F0196A" w:rsidP="00F0196A">
      <w:pPr>
        <w:jc w:val="center"/>
        <w:rPr>
          <w:rFonts w:eastAsiaTheme="minorHAnsi"/>
          <w:color w:val="FF0000"/>
          <w:sz w:val="28"/>
          <w:szCs w:val="28"/>
          <w:lang w:eastAsia="en-US"/>
        </w:rPr>
      </w:pPr>
      <w:r>
        <w:rPr>
          <w:rFonts w:eastAsiaTheme="minorHAnsi"/>
          <w:color w:val="FF0000"/>
          <w:sz w:val="28"/>
          <w:szCs w:val="28"/>
          <w:lang w:eastAsia="en-US"/>
        </w:rPr>
        <w:t>высшей</w:t>
      </w:r>
      <w:r w:rsidR="00B162D0">
        <w:rPr>
          <w:rFonts w:eastAsiaTheme="minorHAnsi"/>
          <w:color w:val="FF0000"/>
          <w:sz w:val="28"/>
          <w:szCs w:val="28"/>
          <w:lang w:eastAsia="en-US"/>
        </w:rPr>
        <w:t xml:space="preserve"> квалификационной </w:t>
      </w:r>
      <w:r>
        <w:rPr>
          <w:rFonts w:eastAsiaTheme="minorHAnsi"/>
          <w:color w:val="FF0000"/>
          <w:sz w:val="28"/>
          <w:szCs w:val="28"/>
          <w:lang w:eastAsia="en-US"/>
        </w:rPr>
        <w:t xml:space="preserve"> категории </w:t>
      </w:r>
    </w:p>
    <w:p w:rsidR="00F0196A" w:rsidRPr="00020CA2" w:rsidRDefault="00F0196A" w:rsidP="00F0196A">
      <w:pPr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 w:rsidRPr="00020CA2">
        <w:rPr>
          <w:rFonts w:eastAsiaTheme="minorHAnsi"/>
          <w:sz w:val="28"/>
          <w:szCs w:val="28"/>
          <w:lang w:eastAsia="en-US"/>
        </w:rPr>
        <w:t>Хайруллиной</w:t>
      </w:r>
      <w:proofErr w:type="spellEnd"/>
      <w:r w:rsidRPr="00020CA2">
        <w:rPr>
          <w:rFonts w:eastAsiaTheme="minorHAnsi"/>
          <w:sz w:val="28"/>
          <w:szCs w:val="28"/>
          <w:lang w:eastAsia="en-US"/>
        </w:rPr>
        <w:t xml:space="preserve"> Гульнары </w:t>
      </w:r>
      <w:proofErr w:type="spellStart"/>
      <w:r w:rsidRPr="00020CA2">
        <w:rPr>
          <w:rFonts w:eastAsiaTheme="minorHAnsi"/>
          <w:sz w:val="28"/>
          <w:szCs w:val="28"/>
          <w:lang w:eastAsia="en-US"/>
        </w:rPr>
        <w:t>Илсуровны</w:t>
      </w:r>
      <w:proofErr w:type="spellEnd"/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  <w:r w:rsidRPr="00020CA2">
        <w:rPr>
          <w:rFonts w:eastAsiaTheme="minorHAnsi"/>
          <w:sz w:val="28"/>
          <w:szCs w:val="28"/>
          <w:lang w:eastAsia="en-US"/>
        </w:rPr>
        <w:t>2020-2021 учебный год</w:t>
      </w:r>
    </w:p>
    <w:p w:rsid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W w:w="9140" w:type="dxa"/>
        <w:jc w:val="center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1"/>
        <w:gridCol w:w="3899"/>
      </w:tblGrid>
      <w:tr w:rsidR="00002F6A" w:rsidRPr="00E727EB" w:rsidTr="00A74BD7">
        <w:trPr>
          <w:trHeight w:val="276"/>
          <w:jc w:val="center"/>
        </w:trPr>
        <w:tc>
          <w:tcPr>
            <w:tcW w:w="5241" w:type="dxa"/>
            <w:vAlign w:val="bottom"/>
          </w:tcPr>
          <w:p w:rsidR="00002F6A" w:rsidRPr="00E727EB" w:rsidRDefault="00002F6A" w:rsidP="00A74BD7">
            <w:proofErr w:type="gramStart"/>
            <w:r w:rsidRPr="00E727EB">
              <w:lastRenderedPageBreak/>
              <w:t>Принята</w:t>
            </w:r>
            <w:proofErr w:type="gramEnd"/>
            <w:r w:rsidRPr="00E727EB">
              <w:t xml:space="preserve"> на заседании</w:t>
            </w:r>
          </w:p>
        </w:tc>
        <w:tc>
          <w:tcPr>
            <w:tcW w:w="3899" w:type="dxa"/>
            <w:vAlign w:val="bottom"/>
          </w:tcPr>
          <w:p w:rsidR="00002F6A" w:rsidRPr="00E727EB" w:rsidRDefault="00002F6A" w:rsidP="00A74BD7">
            <w:r w:rsidRPr="00E727EB">
              <w:t xml:space="preserve">                «Утверждаю»</w:t>
            </w:r>
          </w:p>
        </w:tc>
      </w:tr>
      <w:tr w:rsidR="00002F6A" w:rsidRPr="00E727EB" w:rsidTr="00A74BD7">
        <w:trPr>
          <w:trHeight w:val="145"/>
          <w:jc w:val="center"/>
        </w:trPr>
        <w:tc>
          <w:tcPr>
            <w:tcW w:w="5241" w:type="dxa"/>
            <w:vAlign w:val="bottom"/>
          </w:tcPr>
          <w:p w:rsidR="00002F6A" w:rsidRPr="00E727EB" w:rsidRDefault="008E2B65" w:rsidP="00A74BD7">
            <w:r>
              <w:t>педагогического</w:t>
            </w:r>
            <w:r w:rsidR="00002F6A" w:rsidRPr="00E727EB">
              <w:t xml:space="preserve"> совета</w:t>
            </w:r>
          </w:p>
        </w:tc>
        <w:tc>
          <w:tcPr>
            <w:tcW w:w="3899" w:type="dxa"/>
            <w:vAlign w:val="bottom"/>
          </w:tcPr>
          <w:p w:rsidR="00002F6A" w:rsidRPr="00E727EB" w:rsidRDefault="00002F6A" w:rsidP="00A74BD7">
            <w:r w:rsidRPr="00E727EB">
              <w:t xml:space="preserve">        Директор МБОУ «Гимназия №1</w:t>
            </w:r>
          </w:p>
        </w:tc>
      </w:tr>
      <w:tr w:rsidR="00002F6A" w:rsidRPr="00E727EB" w:rsidTr="00A74BD7">
        <w:trPr>
          <w:trHeight w:val="276"/>
          <w:jc w:val="center"/>
        </w:trPr>
        <w:tc>
          <w:tcPr>
            <w:tcW w:w="5241" w:type="dxa"/>
            <w:vAlign w:val="bottom"/>
          </w:tcPr>
          <w:p w:rsidR="00002F6A" w:rsidRPr="00E727EB" w:rsidRDefault="00002F6A" w:rsidP="00A74BD7"/>
        </w:tc>
        <w:tc>
          <w:tcPr>
            <w:tcW w:w="3899" w:type="dxa"/>
            <w:vAlign w:val="bottom"/>
          </w:tcPr>
          <w:p w:rsidR="00002F6A" w:rsidRPr="00E727EB" w:rsidRDefault="00002F6A" w:rsidP="00A74BD7">
            <w:r>
              <w:t xml:space="preserve">                _________И.И. Хабибуллин</w:t>
            </w:r>
          </w:p>
        </w:tc>
      </w:tr>
      <w:tr w:rsidR="00002F6A" w:rsidRPr="00E727EB" w:rsidTr="00A74BD7">
        <w:trPr>
          <w:trHeight w:val="276"/>
          <w:jc w:val="center"/>
        </w:trPr>
        <w:tc>
          <w:tcPr>
            <w:tcW w:w="5241" w:type="dxa"/>
            <w:vAlign w:val="bottom"/>
          </w:tcPr>
          <w:p w:rsidR="00002F6A" w:rsidRPr="00E727EB" w:rsidRDefault="00002F6A" w:rsidP="00A74BD7"/>
        </w:tc>
        <w:tc>
          <w:tcPr>
            <w:tcW w:w="3899" w:type="dxa"/>
            <w:vAlign w:val="bottom"/>
          </w:tcPr>
          <w:p w:rsidR="00002F6A" w:rsidRPr="00E727EB" w:rsidRDefault="00002F6A" w:rsidP="00A74BD7">
            <w:pPr>
              <w:ind w:right="240"/>
            </w:pPr>
          </w:p>
        </w:tc>
      </w:tr>
      <w:tr w:rsidR="00002F6A" w:rsidRPr="00E727EB" w:rsidTr="00A74BD7">
        <w:trPr>
          <w:trHeight w:val="276"/>
          <w:jc w:val="center"/>
        </w:trPr>
        <w:tc>
          <w:tcPr>
            <w:tcW w:w="5241" w:type="dxa"/>
            <w:vAlign w:val="bottom"/>
          </w:tcPr>
          <w:p w:rsidR="00002F6A" w:rsidRPr="00E727EB" w:rsidRDefault="00002F6A" w:rsidP="00A74BD7">
            <w:r w:rsidRPr="00E727EB">
              <w:t>Протокол № ____</w:t>
            </w:r>
          </w:p>
        </w:tc>
        <w:tc>
          <w:tcPr>
            <w:tcW w:w="3899" w:type="dxa"/>
            <w:vAlign w:val="bottom"/>
          </w:tcPr>
          <w:p w:rsidR="00002F6A" w:rsidRPr="00E727EB" w:rsidRDefault="00002F6A" w:rsidP="00A74BD7">
            <w:pPr>
              <w:ind w:right="260"/>
            </w:pPr>
            <w:r w:rsidRPr="00E727EB">
              <w:t xml:space="preserve">                Приказ № ____</w:t>
            </w:r>
          </w:p>
        </w:tc>
      </w:tr>
      <w:tr w:rsidR="00002F6A" w:rsidRPr="00E727EB" w:rsidTr="00A74BD7">
        <w:trPr>
          <w:trHeight w:val="276"/>
          <w:jc w:val="center"/>
        </w:trPr>
        <w:tc>
          <w:tcPr>
            <w:tcW w:w="5241" w:type="dxa"/>
            <w:vAlign w:val="bottom"/>
          </w:tcPr>
          <w:p w:rsidR="00002F6A" w:rsidRPr="00E727EB" w:rsidRDefault="00002F6A" w:rsidP="00A74BD7">
            <w:r w:rsidRPr="00E727EB">
              <w:t>от «____» ________ 2020 года</w:t>
            </w:r>
          </w:p>
        </w:tc>
        <w:tc>
          <w:tcPr>
            <w:tcW w:w="3899" w:type="dxa"/>
            <w:vAlign w:val="bottom"/>
          </w:tcPr>
          <w:p w:rsidR="00002F6A" w:rsidRPr="00E727EB" w:rsidRDefault="00002F6A" w:rsidP="00A74BD7">
            <w:pPr>
              <w:jc w:val="center"/>
            </w:pPr>
            <w:r w:rsidRPr="00E727EB">
              <w:t xml:space="preserve">              от «___» _______ 2020 года</w:t>
            </w:r>
          </w:p>
        </w:tc>
      </w:tr>
    </w:tbl>
    <w:p w:rsidR="00020CA2" w:rsidRPr="00020CA2" w:rsidRDefault="00020CA2" w:rsidP="00020CA2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CA2" w:rsidRPr="00020CA2" w:rsidRDefault="00020CA2" w:rsidP="00020CA2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CA2" w:rsidRPr="00020CA2" w:rsidRDefault="00020CA2" w:rsidP="00020CA2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CA2" w:rsidRPr="00020CA2" w:rsidRDefault="00020CA2" w:rsidP="00020CA2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CA2" w:rsidRPr="00020CA2" w:rsidRDefault="00020CA2" w:rsidP="00020CA2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CA2" w:rsidRPr="00020CA2" w:rsidRDefault="00020CA2" w:rsidP="00020CA2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CA2" w:rsidRPr="00020CA2" w:rsidRDefault="00020CA2" w:rsidP="00020CA2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020CA2">
        <w:rPr>
          <w:rFonts w:eastAsiaTheme="minorHAnsi"/>
          <w:b/>
          <w:sz w:val="28"/>
          <w:szCs w:val="28"/>
          <w:lang w:eastAsia="en-US"/>
        </w:rPr>
        <w:t>РАБОЧАЯ ПРОГРАММА КУРСА ВНЕУРОЧНОЙ ДЕЯТЕЛЬНОСТИ</w:t>
      </w: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  <w:r w:rsidRPr="00020CA2">
        <w:rPr>
          <w:rFonts w:eastAsiaTheme="minorHAnsi"/>
          <w:sz w:val="28"/>
          <w:szCs w:val="28"/>
          <w:lang w:eastAsia="en-US"/>
        </w:rPr>
        <w:t xml:space="preserve">по духовно- нравственному направлению </w:t>
      </w:r>
    </w:p>
    <w:p w:rsidR="00020CA2" w:rsidRPr="00020CA2" w:rsidRDefault="00020CA2" w:rsidP="00020CA2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020CA2">
        <w:rPr>
          <w:rFonts w:eastAsiaTheme="minorHAnsi"/>
          <w:sz w:val="28"/>
          <w:szCs w:val="28"/>
          <w:lang w:eastAsia="en-US"/>
        </w:rPr>
        <w:t>«ТРОПИНКА К СВОЕМУ Я»</w:t>
      </w: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  <w:r w:rsidRPr="00020CA2">
        <w:rPr>
          <w:rFonts w:eastAsiaTheme="minorHAnsi"/>
          <w:color w:val="FF0000"/>
          <w:sz w:val="28"/>
          <w:szCs w:val="28"/>
          <w:lang w:eastAsia="en-US"/>
        </w:rPr>
        <w:t>начального</w:t>
      </w:r>
      <w:r w:rsidRPr="00020CA2">
        <w:rPr>
          <w:rFonts w:eastAsiaTheme="minorHAnsi"/>
          <w:sz w:val="28"/>
          <w:szCs w:val="28"/>
          <w:lang w:eastAsia="en-US"/>
        </w:rPr>
        <w:t xml:space="preserve"> общего образования (1б класс)</w:t>
      </w: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  <w:r w:rsidRPr="00020CA2">
        <w:rPr>
          <w:rFonts w:eastAsiaTheme="minorHAnsi"/>
          <w:sz w:val="28"/>
          <w:szCs w:val="28"/>
          <w:lang w:eastAsia="en-US"/>
        </w:rPr>
        <w:t>муниципального бюджетного общеобразовательного учреждения</w:t>
      </w:r>
    </w:p>
    <w:p w:rsid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  <w:r w:rsidRPr="00020CA2">
        <w:rPr>
          <w:rFonts w:eastAsiaTheme="minorHAnsi"/>
          <w:sz w:val="28"/>
          <w:szCs w:val="28"/>
          <w:lang w:eastAsia="en-US"/>
        </w:rPr>
        <w:t>«Гимназия №1» имени Мусы Джалиля</w:t>
      </w:r>
    </w:p>
    <w:p w:rsidR="00B162D0" w:rsidRDefault="00B162D0" w:rsidP="00B162D0">
      <w:pPr>
        <w:jc w:val="center"/>
        <w:rPr>
          <w:rFonts w:eastAsiaTheme="minorHAnsi"/>
          <w:color w:val="FF0000"/>
          <w:sz w:val="28"/>
          <w:szCs w:val="28"/>
          <w:lang w:eastAsia="en-US"/>
        </w:rPr>
      </w:pPr>
      <w:r>
        <w:rPr>
          <w:rFonts w:eastAsiaTheme="minorHAnsi"/>
          <w:color w:val="FF0000"/>
          <w:sz w:val="28"/>
          <w:szCs w:val="28"/>
          <w:lang w:eastAsia="en-US"/>
        </w:rPr>
        <w:t xml:space="preserve">учителя информатики </w:t>
      </w:r>
      <w:r w:rsidRPr="00281DF4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</w:p>
    <w:p w:rsidR="00B162D0" w:rsidRPr="00B162D0" w:rsidRDefault="00B162D0" w:rsidP="00B162D0">
      <w:pPr>
        <w:jc w:val="center"/>
        <w:rPr>
          <w:rFonts w:eastAsiaTheme="minorHAnsi"/>
          <w:color w:val="FF0000"/>
          <w:sz w:val="28"/>
          <w:szCs w:val="28"/>
          <w:lang w:eastAsia="en-US"/>
        </w:rPr>
      </w:pPr>
      <w:r>
        <w:rPr>
          <w:rFonts w:eastAsiaTheme="minorHAnsi"/>
          <w:color w:val="FF0000"/>
          <w:sz w:val="28"/>
          <w:szCs w:val="28"/>
          <w:lang w:eastAsia="en-US"/>
        </w:rPr>
        <w:t xml:space="preserve">высшей квалификационной  категории </w:t>
      </w:r>
    </w:p>
    <w:p w:rsidR="00F0196A" w:rsidRPr="00020CA2" w:rsidRDefault="00F0196A" w:rsidP="00F0196A">
      <w:pPr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 w:rsidRPr="00020CA2">
        <w:rPr>
          <w:rFonts w:eastAsiaTheme="minorHAnsi"/>
          <w:sz w:val="28"/>
          <w:szCs w:val="28"/>
          <w:lang w:eastAsia="en-US"/>
        </w:rPr>
        <w:t>Хайруллиной</w:t>
      </w:r>
      <w:proofErr w:type="spellEnd"/>
      <w:r w:rsidRPr="00020CA2">
        <w:rPr>
          <w:rFonts w:eastAsiaTheme="minorHAnsi"/>
          <w:sz w:val="28"/>
          <w:szCs w:val="28"/>
          <w:lang w:eastAsia="en-US"/>
        </w:rPr>
        <w:t xml:space="preserve"> Гульнары </w:t>
      </w:r>
      <w:proofErr w:type="spellStart"/>
      <w:r w:rsidRPr="00020CA2">
        <w:rPr>
          <w:rFonts w:eastAsiaTheme="minorHAnsi"/>
          <w:sz w:val="28"/>
          <w:szCs w:val="28"/>
          <w:lang w:eastAsia="en-US"/>
        </w:rPr>
        <w:t>Илсуровны</w:t>
      </w:r>
      <w:proofErr w:type="spellEnd"/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  <w:r w:rsidRPr="00020CA2">
        <w:rPr>
          <w:rFonts w:eastAsiaTheme="minorHAnsi"/>
          <w:sz w:val="28"/>
          <w:szCs w:val="28"/>
          <w:lang w:eastAsia="en-US"/>
        </w:rPr>
        <w:t>2020-2021 учебный год</w:t>
      </w:r>
    </w:p>
    <w:p w:rsidR="00F0196A" w:rsidRPr="00020CA2" w:rsidRDefault="00F0196A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W w:w="9140" w:type="dxa"/>
        <w:jc w:val="center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1"/>
        <w:gridCol w:w="3899"/>
      </w:tblGrid>
      <w:tr w:rsidR="00002F6A" w:rsidRPr="00E727EB" w:rsidTr="00A74BD7">
        <w:trPr>
          <w:trHeight w:val="276"/>
          <w:jc w:val="center"/>
        </w:trPr>
        <w:tc>
          <w:tcPr>
            <w:tcW w:w="5241" w:type="dxa"/>
            <w:vAlign w:val="bottom"/>
          </w:tcPr>
          <w:p w:rsidR="00002F6A" w:rsidRPr="00E727EB" w:rsidRDefault="00002F6A" w:rsidP="00A74BD7">
            <w:proofErr w:type="gramStart"/>
            <w:r w:rsidRPr="00E727EB">
              <w:lastRenderedPageBreak/>
              <w:t>Принята</w:t>
            </w:r>
            <w:proofErr w:type="gramEnd"/>
            <w:r w:rsidRPr="00E727EB">
              <w:t xml:space="preserve"> на заседании</w:t>
            </w:r>
          </w:p>
        </w:tc>
        <w:tc>
          <w:tcPr>
            <w:tcW w:w="3899" w:type="dxa"/>
            <w:vAlign w:val="bottom"/>
          </w:tcPr>
          <w:p w:rsidR="00002F6A" w:rsidRPr="00E727EB" w:rsidRDefault="00002F6A" w:rsidP="00A74BD7">
            <w:r w:rsidRPr="00E727EB">
              <w:t xml:space="preserve">                «Утверждаю»</w:t>
            </w:r>
          </w:p>
        </w:tc>
      </w:tr>
      <w:tr w:rsidR="00002F6A" w:rsidRPr="00E727EB" w:rsidTr="00A74BD7">
        <w:trPr>
          <w:trHeight w:val="145"/>
          <w:jc w:val="center"/>
        </w:trPr>
        <w:tc>
          <w:tcPr>
            <w:tcW w:w="5241" w:type="dxa"/>
            <w:vAlign w:val="bottom"/>
          </w:tcPr>
          <w:p w:rsidR="00002F6A" w:rsidRPr="00E727EB" w:rsidRDefault="008E2B65" w:rsidP="00A74BD7">
            <w:r>
              <w:t xml:space="preserve">педагогического </w:t>
            </w:r>
            <w:r w:rsidR="00002F6A" w:rsidRPr="00E727EB">
              <w:t>совета</w:t>
            </w:r>
          </w:p>
        </w:tc>
        <w:tc>
          <w:tcPr>
            <w:tcW w:w="3899" w:type="dxa"/>
            <w:vAlign w:val="bottom"/>
          </w:tcPr>
          <w:p w:rsidR="00002F6A" w:rsidRPr="00E727EB" w:rsidRDefault="00002F6A" w:rsidP="00A74BD7">
            <w:r w:rsidRPr="00E727EB">
              <w:t xml:space="preserve">        Директор МБОУ «Гимназия №1</w:t>
            </w:r>
          </w:p>
        </w:tc>
      </w:tr>
      <w:tr w:rsidR="00002F6A" w:rsidRPr="00E727EB" w:rsidTr="00A74BD7">
        <w:trPr>
          <w:trHeight w:val="276"/>
          <w:jc w:val="center"/>
        </w:trPr>
        <w:tc>
          <w:tcPr>
            <w:tcW w:w="5241" w:type="dxa"/>
            <w:vAlign w:val="bottom"/>
          </w:tcPr>
          <w:p w:rsidR="00002F6A" w:rsidRPr="00E727EB" w:rsidRDefault="00002F6A" w:rsidP="00A74BD7"/>
        </w:tc>
        <w:tc>
          <w:tcPr>
            <w:tcW w:w="3899" w:type="dxa"/>
            <w:vAlign w:val="bottom"/>
          </w:tcPr>
          <w:p w:rsidR="00002F6A" w:rsidRPr="00E727EB" w:rsidRDefault="00002F6A" w:rsidP="00A74BD7">
            <w:r>
              <w:t xml:space="preserve">                _________И.И. Хабибуллин</w:t>
            </w:r>
          </w:p>
        </w:tc>
      </w:tr>
      <w:tr w:rsidR="00002F6A" w:rsidRPr="00E727EB" w:rsidTr="00A74BD7">
        <w:trPr>
          <w:trHeight w:val="276"/>
          <w:jc w:val="center"/>
        </w:trPr>
        <w:tc>
          <w:tcPr>
            <w:tcW w:w="5241" w:type="dxa"/>
            <w:vAlign w:val="bottom"/>
          </w:tcPr>
          <w:p w:rsidR="00002F6A" w:rsidRPr="00E727EB" w:rsidRDefault="00002F6A" w:rsidP="00A74BD7"/>
        </w:tc>
        <w:tc>
          <w:tcPr>
            <w:tcW w:w="3899" w:type="dxa"/>
            <w:vAlign w:val="bottom"/>
          </w:tcPr>
          <w:p w:rsidR="00002F6A" w:rsidRPr="00E727EB" w:rsidRDefault="00002F6A" w:rsidP="00A74BD7">
            <w:pPr>
              <w:ind w:right="240"/>
            </w:pPr>
          </w:p>
        </w:tc>
      </w:tr>
      <w:tr w:rsidR="00002F6A" w:rsidRPr="00E727EB" w:rsidTr="00A74BD7">
        <w:trPr>
          <w:trHeight w:val="276"/>
          <w:jc w:val="center"/>
        </w:trPr>
        <w:tc>
          <w:tcPr>
            <w:tcW w:w="5241" w:type="dxa"/>
            <w:vAlign w:val="bottom"/>
          </w:tcPr>
          <w:p w:rsidR="00002F6A" w:rsidRPr="00E727EB" w:rsidRDefault="00002F6A" w:rsidP="00A74BD7">
            <w:r w:rsidRPr="00E727EB">
              <w:t>Протокол № ____</w:t>
            </w:r>
          </w:p>
        </w:tc>
        <w:tc>
          <w:tcPr>
            <w:tcW w:w="3899" w:type="dxa"/>
            <w:vAlign w:val="bottom"/>
          </w:tcPr>
          <w:p w:rsidR="00002F6A" w:rsidRPr="00E727EB" w:rsidRDefault="00002F6A" w:rsidP="00A74BD7">
            <w:pPr>
              <w:ind w:right="260"/>
            </w:pPr>
            <w:r w:rsidRPr="00E727EB">
              <w:t xml:space="preserve">                Приказ № ____</w:t>
            </w:r>
          </w:p>
        </w:tc>
      </w:tr>
      <w:tr w:rsidR="00002F6A" w:rsidRPr="00E727EB" w:rsidTr="00A74BD7">
        <w:trPr>
          <w:trHeight w:val="276"/>
          <w:jc w:val="center"/>
        </w:trPr>
        <w:tc>
          <w:tcPr>
            <w:tcW w:w="5241" w:type="dxa"/>
            <w:vAlign w:val="bottom"/>
          </w:tcPr>
          <w:p w:rsidR="00002F6A" w:rsidRPr="00E727EB" w:rsidRDefault="00002F6A" w:rsidP="00A74BD7">
            <w:r w:rsidRPr="00E727EB">
              <w:t>от «____» ________ 2020 года</w:t>
            </w:r>
          </w:p>
        </w:tc>
        <w:tc>
          <w:tcPr>
            <w:tcW w:w="3899" w:type="dxa"/>
            <w:vAlign w:val="bottom"/>
          </w:tcPr>
          <w:p w:rsidR="00002F6A" w:rsidRPr="00E727EB" w:rsidRDefault="00002F6A" w:rsidP="00A74BD7">
            <w:pPr>
              <w:jc w:val="center"/>
            </w:pPr>
            <w:r w:rsidRPr="00E727EB">
              <w:t xml:space="preserve">              от «___» _______ 2020 года</w:t>
            </w:r>
          </w:p>
        </w:tc>
      </w:tr>
    </w:tbl>
    <w:p w:rsidR="00020CA2" w:rsidRPr="00020CA2" w:rsidRDefault="00020CA2" w:rsidP="00020CA2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CA2" w:rsidRPr="00020CA2" w:rsidRDefault="00020CA2" w:rsidP="00020CA2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CA2" w:rsidRPr="00020CA2" w:rsidRDefault="00020CA2" w:rsidP="00020CA2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CA2" w:rsidRPr="00020CA2" w:rsidRDefault="00020CA2" w:rsidP="00020CA2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CA2" w:rsidRPr="00020CA2" w:rsidRDefault="00020CA2" w:rsidP="00020CA2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CA2" w:rsidRPr="00020CA2" w:rsidRDefault="00020CA2" w:rsidP="00020CA2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CA2" w:rsidRPr="00020CA2" w:rsidRDefault="00020CA2" w:rsidP="00020CA2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020CA2">
        <w:rPr>
          <w:rFonts w:eastAsiaTheme="minorHAnsi"/>
          <w:b/>
          <w:sz w:val="28"/>
          <w:szCs w:val="28"/>
          <w:lang w:eastAsia="en-US"/>
        </w:rPr>
        <w:t>РАБОЧАЯ ПРОГРАММА КУРСА ВНЕУРОЧНОЙ ДЕЯТЕЛЬНОСТИ</w:t>
      </w: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  <w:r w:rsidRPr="00020CA2">
        <w:rPr>
          <w:rFonts w:eastAsiaTheme="minorHAnsi"/>
          <w:sz w:val="28"/>
          <w:szCs w:val="28"/>
          <w:lang w:eastAsia="en-US"/>
        </w:rPr>
        <w:t xml:space="preserve">по духовно- нравственному направлению </w:t>
      </w:r>
    </w:p>
    <w:p w:rsidR="00020CA2" w:rsidRPr="00020CA2" w:rsidRDefault="00020CA2" w:rsidP="00020CA2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020CA2">
        <w:rPr>
          <w:rFonts w:eastAsiaTheme="minorHAnsi"/>
          <w:sz w:val="28"/>
          <w:szCs w:val="28"/>
          <w:lang w:eastAsia="en-US"/>
        </w:rPr>
        <w:t>«ТРОПИНКА К СВОЕМУ Я»</w:t>
      </w: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  <w:r w:rsidRPr="00020CA2">
        <w:rPr>
          <w:rFonts w:eastAsiaTheme="minorHAnsi"/>
          <w:color w:val="FF0000"/>
          <w:sz w:val="28"/>
          <w:szCs w:val="28"/>
          <w:lang w:eastAsia="en-US"/>
        </w:rPr>
        <w:t>среднего</w:t>
      </w:r>
      <w:r w:rsidRPr="00020CA2">
        <w:rPr>
          <w:rFonts w:eastAsiaTheme="minorHAnsi"/>
          <w:sz w:val="28"/>
          <w:szCs w:val="28"/>
          <w:lang w:eastAsia="en-US"/>
        </w:rPr>
        <w:t xml:space="preserve"> общего образования (10 класс)</w:t>
      </w: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  <w:r w:rsidRPr="00020CA2">
        <w:rPr>
          <w:rFonts w:eastAsiaTheme="minorHAnsi"/>
          <w:sz w:val="28"/>
          <w:szCs w:val="28"/>
          <w:lang w:eastAsia="en-US"/>
        </w:rPr>
        <w:t>муниципального бюджетного общеобразовательного учреждения</w:t>
      </w: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  <w:r w:rsidRPr="00020CA2">
        <w:rPr>
          <w:rFonts w:eastAsiaTheme="minorHAnsi"/>
          <w:sz w:val="28"/>
          <w:szCs w:val="28"/>
          <w:lang w:eastAsia="en-US"/>
        </w:rPr>
        <w:t>«Гимназия №1» имени Мусы Джалиля</w:t>
      </w:r>
    </w:p>
    <w:p w:rsidR="00B162D0" w:rsidRDefault="00020CA2" w:rsidP="00B162D0">
      <w:pPr>
        <w:jc w:val="center"/>
        <w:rPr>
          <w:rFonts w:eastAsiaTheme="minorHAnsi"/>
          <w:color w:val="FF0000"/>
          <w:sz w:val="28"/>
          <w:szCs w:val="28"/>
          <w:lang w:eastAsia="en-US"/>
        </w:rPr>
      </w:pPr>
      <w:r w:rsidRPr="00020CA2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B162D0">
        <w:rPr>
          <w:rFonts w:eastAsiaTheme="minorHAnsi"/>
          <w:color w:val="FF0000"/>
          <w:sz w:val="28"/>
          <w:szCs w:val="28"/>
          <w:lang w:eastAsia="en-US"/>
        </w:rPr>
        <w:t xml:space="preserve">учителя информатики </w:t>
      </w:r>
      <w:r w:rsidR="00B162D0" w:rsidRPr="00281DF4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</w:p>
    <w:p w:rsidR="00281DF4" w:rsidRPr="00020CA2" w:rsidRDefault="00B162D0" w:rsidP="00B162D0">
      <w:pPr>
        <w:jc w:val="center"/>
        <w:rPr>
          <w:rFonts w:eastAsiaTheme="minorHAnsi"/>
          <w:color w:val="FF0000"/>
          <w:sz w:val="28"/>
          <w:szCs w:val="28"/>
          <w:lang w:eastAsia="en-US"/>
        </w:rPr>
      </w:pPr>
      <w:r>
        <w:rPr>
          <w:rFonts w:eastAsiaTheme="minorHAnsi"/>
          <w:color w:val="FF0000"/>
          <w:sz w:val="28"/>
          <w:szCs w:val="28"/>
          <w:lang w:eastAsia="en-US"/>
        </w:rPr>
        <w:t>высшей квалификационной  категории</w:t>
      </w: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 w:rsidRPr="00020CA2">
        <w:rPr>
          <w:rFonts w:eastAsiaTheme="minorHAnsi"/>
          <w:sz w:val="28"/>
          <w:szCs w:val="28"/>
          <w:lang w:eastAsia="en-US"/>
        </w:rPr>
        <w:t>Хайруллиной</w:t>
      </w:r>
      <w:proofErr w:type="spellEnd"/>
      <w:r w:rsidRPr="00020CA2">
        <w:rPr>
          <w:rFonts w:eastAsiaTheme="minorHAnsi"/>
          <w:sz w:val="28"/>
          <w:szCs w:val="28"/>
          <w:lang w:eastAsia="en-US"/>
        </w:rPr>
        <w:t xml:space="preserve"> Гульнары </w:t>
      </w:r>
      <w:proofErr w:type="spellStart"/>
      <w:r w:rsidRPr="00020CA2">
        <w:rPr>
          <w:rFonts w:eastAsiaTheme="minorHAnsi"/>
          <w:sz w:val="28"/>
          <w:szCs w:val="28"/>
          <w:lang w:eastAsia="en-US"/>
        </w:rPr>
        <w:t>Илсуровны</w:t>
      </w:r>
      <w:proofErr w:type="spellEnd"/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  <w:r w:rsidRPr="00020CA2">
        <w:rPr>
          <w:rFonts w:eastAsiaTheme="minorHAnsi"/>
          <w:sz w:val="28"/>
          <w:szCs w:val="28"/>
          <w:lang w:eastAsia="en-US"/>
        </w:rPr>
        <w:t>2020-2021 учебный год</w:t>
      </w: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Pr="00020CA2" w:rsidRDefault="00020CA2" w:rsidP="00020CA2">
      <w:pPr>
        <w:jc w:val="center"/>
        <w:rPr>
          <w:rFonts w:eastAsiaTheme="minorHAnsi"/>
          <w:sz w:val="28"/>
          <w:szCs w:val="28"/>
          <w:lang w:eastAsia="en-US"/>
        </w:rPr>
      </w:pPr>
    </w:p>
    <w:p w:rsidR="00020CA2" w:rsidRDefault="00EF7B23" w:rsidP="00020CA2">
      <w:pPr>
        <w:jc w:val="center"/>
        <w:rPr>
          <w:b/>
        </w:rPr>
      </w:pPr>
      <w:r w:rsidRPr="00BF0A05">
        <w:rPr>
          <w:b/>
        </w:rPr>
        <w:lastRenderedPageBreak/>
        <w:t>Тематическое планирование</w:t>
      </w:r>
    </w:p>
    <w:p w:rsidR="00020CA2" w:rsidRDefault="00020CA2" w:rsidP="00020CA2">
      <w:pPr>
        <w:jc w:val="center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5279"/>
        <w:gridCol w:w="3191"/>
      </w:tblGrid>
      <w:tr w:rsidR="00EF7B23" w:rsidTr="00EF7B23">
        <w:tc>
          <w:tcPr>
            <w:tcW w:w="1101" w:type="dxa"/>
          </w:tcPr>
          <w:p w:rsidR="00EF7B23" w:rsidRDefault="00EF7B23" w:rsidP="00020CA2">
            <w:pPr>
              <w:jc w:val="center"/>
            </w:pPr>
            <w:r>
              <w:t>№</w:t>
            </w:r>
          </w:p>
        </w:tc>
        <w:tc>
          <w:tcPr>
            <w:tcW w:w="5279" w:type="dxa"/>
          </w:tcPr>
          <w:p w:rsidR="00EF7B23" w:rsidRDefault="00EF7B23" w:rsidP="00020CA2">
            <w:pPr>
              <w:jc w:val="center"/>
            </w:pPr>
            <w:r>
              <w:t xml:space="preserve">Тема занятия </w:t>
            </w:r>
          </w:p>
        </w:tc>
        <w:tc>
          <w:tcPr>
            <w:tcW w:w="3191" w:type="dxa"/>
          </w:tcPr>
          <w:p w:rsidR="00EF7B23" w:rsidRDefault="00EF7B23" w:rsidP="00020CA2">
            <w:pPr>
              <w:jc w:val="center"/>
            </w:pPr>
            <w:r>
              <w:t xml:space="preserve">Количество часов </w:t>
            </w:r>
          </w:p>
        </w:tc>
      </w:tr>
      <w:tr w:rsidR="00EF7B23" w:rsidTr="00EF7B23">
        <w:tc>
          <w:tcPr>
            <w:tcW w:w="1101" w:type="dxa"/>
          </w:tcPr>
          <w:p w:rsidR="00EF7B23" w:rsidRDefault="00EF7B23" w:rsidP="00020CA2">
            <w:pPr>
              <w:jc w:val="center"/>
            </w:pPr>
          </w:p>
        </w:tc>
        <w:tc>
          <w:tcPr>
            <w:tcW w:w="5279" w:type="dxa"/>
          </w:tcPr>
          <w:p w:rsidR="00EF7B23" w:rsidRDefault="00EF7B23" w:rsidP="00020CA2">
            <w:pPr>
              <w:jc w:val="center"/>
            </w:pPr>
          </w:p>
        </w:tc>
        <w:tc>
          <w:tcPr>
            <w:tcW w:w="3191" w:type="dxa"/>
          </w:tcPr>
          <w:p w:rsidR="00EF7B23" w:rsidRDefault="00EF7B23" w:rsidP="00020CA2">
            <w:pPr>
              <w:jc w:val="center"/>
            </w:pPr>
          </w:p>
        </w:tc>
      </w:tr>
      <w:tr w:rsidR="00EF7B23" w:rsidTr="00EF7B23">
        <w:tc>
          <w:tcPr>
            <w:tcW w:w="1101" w:type="dxa"/>
          </w:tcPr>
          <w:p w:rsidR="00EF7B23" w:rsidRDefault="00EF7B23" w:rsidP="00020CA2">
            <w:pPr>
              <w:jc w:val="center"/>
            </w:pPr>
          </w:p>
        </w:tc>
        <w:tc>
          <w:tcPr>
            <w:tcW w:w="5279" w:type="dxa"/>
          </w:tcPr>
          <w:p w:rsidR="00EF7B23" w:rsidRDefault="00EF7B23" w:rsidP="00020CA2">
            <w:pPr>
              <w:jc w:val="center"/>
            </w:pPr>
          </w:p>
        </w:tc>
        <w:tc>
          <w:tcPr>
            <w:tcW w:w="3191" w:type="dxa"/>
          </w:tcPr>
          <w:p w:rsidR="00EF7B23" w:rsidRDefault="00EF7B23" w:rsidP="00020CA2">
            <w:pPr>
              <w:jc w:val="center"/>
            </w:pPr>
          </w:p>
        </w:tc>
      </w:tr>
      <w:tr w:rsidR="00EF7B23" w:rsidTr="00EF7B23">
        <w:tc>
          <w:tcPr>
            <w:tcW w:w="1101" w:type="dxa"/>
          </w:tcPr>
          <w:p w:rsidR="00EF7B23" w:rsidRDefault="00EF7B23" w:rsidP="00020CA2">
            <w:pPr>
              <w:jc w:val="center"/>
            </w:pPr>
          </w:p>
        </w:tc>
        <w:tc>
          <w:tcPr>
            <w:tcW w:w="5279" w:type="dxa"/>
          </w:tcPr>
          <w:p w:rsidR="00EF7B23" w:rsidRDefault="00EF7B23" w:rsidP="00020CA2">
            <w:pPr>
              <w:jc w:val="center"/>
            </w:pPr>
          </w:p>
        </w:tc>
        <w:tc>
          <w:tcPr>
            <w:tcW w:w="3191" w:type="dxa"/>
          </w:tcPr>
          <w:p w:rsidR="00EF7B23" w:rsidRDefault="00EF7B23" w:rsidP="00020CA2">
            <w:pPr>
              <w:jc w:val="center"/>
            </w:pPr>
          </w:p>
        </w:tc>
      </w:tr>
      <w:tr w:rsidR="00EF7B23" w:rsidTr="00EF7B23">
        <w:tc>
          <w:tcPr>
            <w:tcW w:w="1101" w:type="dxa"/>
          </w:tcPr>
          <w:p w:rsidR="00EF7B23" w:rsidRDefault="00EF7B23" w:rsidP="00020CA2">
            <w:pPr>
              <w:jc w:val="center"/>
            </w:pPr>
          </w:p>
        </w:tc>
        <w:tc>
          <w:tcPr>
            <w:tcW w:w="5279" w:type="dxa"/>
          </w:tcPr>
          <w:p w:rsidR="00EF7B23" w:rsidRDefault="00EF7B23" w:rsidP="00020CA2">
            <w:pPr>
              <w:jc w:val="center"/>
            </w:pPr>
          </w:p>
        </w:tc>
        <w:tc>
          <w:tcPr>
            <w:tcW w:w="3191" w:type="dxa"/>
          </w:tcPr>
          <w:p w:rsidR="00EF7B23" w:rsidRDefault="00EF7B23" w:rsidP="00020CA2">
            <w:pPr>
              <w:jc w:val="center"/>
            </w:pPr>
          </w:p>
        </w:tc>
      </w:tr>
      <w:tr w:rsidR="00EF7B23" w:rsidTr="00EF7B23">
        <w:tc>
          <w:tcPr>
            <w:tcW w:w="1101" w:type="dxa"/>
          </w:tcPr>
          <w:p w:rsidR="00EF7B23" w:rsidRDefault="00EF7B23" w:rsidP="00020CA2">
            <w:pPr>
              <w:jc w:val="center"/>
            </w:pPr>
          </w:p>
        </w:tc>
        <w:tc>
          <w:tcPr>
            <w:tcW w:w="5279" w:type="dxa"/>
          </w:tcPr>
          <w:p w:rsidR="00EF7B23" w:rsidRDefault="00EF7B23" w:rsidP="00020CA2">
            <w:pPr>
              <w:jc w:val="center"/>
            </w:pPr>
          </w:p>
        </w:tc>
        <w:tc>
          <w:tcPr>
            <w:tcW w:w="3191" w:type="dxa"/>
          </w:tcPr>
          <w:p w:rsidR="00EF7B23" w:rsidRDefault="00EF7B23" w:rsidP="00020CA2">
            <w:pPr>
              <w:jc w:val="center"/>
            </w:pPr>
          </w:p>
        </w:tc>
      </w:tr>
    </w:tbl>
    <w:p w:rsidR="00EF7B23" w:rsidRDefault="00EF7B23" w:rsidP="00020CA2">
      <w:pPr>
        <w:jc w:val="center"/>
      </w:pPr>
    </w:p>
    <w:p w:rsidR="00281DF4" w:rsidRDefault="00281DF4" w:rsidP="00020CA2">
      <w:pPr>
        <w:jc w:val="center"/>
      </w:pPr>
    </w:p>
    <w:p w:rsidR="00281DF4" w:rsidRDefault="00281DF4" w:rsidP="00020CA2">
      <w:pPr>
        <w:jc w:val="center"/>
      </w:pPr>
    </w:p>
    <w:p w:rsidR="00EF7B23" w:rsidRDefault="00EF7B23" w:rsidP="00020CA2">
      <w:pPr>
        <w:jc w:val="center"/>
        <w:rPr>
          <w:b/>
        </w:rPr>
      </w:pPr>
      <w:r w:rsidRPr="00BF0A05">
        <w:rPr>
          <w:b/>
        </w:rPr>
        <w:t>Календарно – тематическое планирование</w:t>
      </w:r>
    </w:p>
    <w:p w:rsidR="00281DF4" w:rsidRDefault="00281DF4" w:rsidP="00020CA2">
      <w:pPr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8"/>
        <w:gridCol w:w="3086"/>
        <w:gridCol w:w="1880"/>
        <w:gridCol w:w="1878"/>
        <w:gridCol w:w="1879"/>
      </w:tblGrid>
      <w:tr w:rsidR="0060515A" w:rsidTr="0060515A">
        <w:tc>
          <w:tcPr>
            <w:tcW w:w="534" w:type="dxa"/>
          </w:tcPr>
          <w:p w:rsidR="0060515A" w:rsidRDefault="0060515A" w:rsidP="00020CA2">
            <w:pPr>
              <w:jc w:val="center"/>
              <w:rPr>
                <w:b/>
              </w:rPr>
            </w:pPr>
            <w:r>
              <w:rPr>
                <w:b/>
              </w:rPr>
              <w:t>№ урока</w:t>
            </w:r>
          </w:p>
        </w:tc>
        <w:tc>
          <w:tcPr>
            <w:tcW w:w="3294" w:type="dxa"/>
          </w:tcPr>
          <w:p w:rsidR="0060515A" w:rsidRDefault="0060515A" w:rsidP="00020CA2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1914" w:type="dxa"/>
          </w:tcPr>
          <w:p w:rsidR="0060515A" w:rsidRDefault="0060515A" w:rsidP="00020CA2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1914" w:type="dxa"/>
          </w:tcPr>
          <w:p w:rsidR="0060515A" w:rsidRDefault="0060515A" w:rsidP="00020CA2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 по плану</w:t>
            </w:r>
          </w:p>
        </w:tc>
        <w:tc>
          <w:tcPr>
            <w:tcW w:w="1915" w:type="dxa"/>
          </w:tcPr>
          <w:p w:rsidR="0060515A" w:rsidRDefault="0060515A" w:rsidP="00020CA2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 по факту</w:t>
            </w:r>
          </w:p>
        </w:tc>
      </w:tr>
      <w:tr w:rsidR="0060515A" w:rsidTr="0060515A">
        <w:tc>
          <w:tcPr>
            <w:tcW w:w="534" w:type="dxa"/>
          </w:tcPr>
          <w:p w:rsidR="0060515A" w:rsidRDefault="0060515A" w:rsidP="00020CA2">
            <w:pPr>
              <w:jc w:val="center"/>
              <w:rPr>
                <w:b/>
              </w:rPr>
            </w:pPr>
          </w:p>
        </w:tc>
        <w:tc>
          <w:tcPr>
            <w:tcW w:w="3294" w:type="dxa"/>
          </w:tcPr>
          <w:p w:rsidR="0060515A" w:rsidRDefault="0060515A" w:rsidP="00020CA2">
            <w:pPr>
              <w:jc w:val="center"/>
              <w:rPr>
                <w:b/>
              </w:rPr>
            </w:pPr>
          </w:p>
        </w:tc>
        <w:tc>
          <w:tcPr>
            <w:tcW w:w="1914" w:type="dxa"/>
          </w:tcPr>
          <w:p w:rsidR="0060515A" w:rsidRDefault="0060515A" w:rsidP="00020CA2">
            <w:pPr>
              <w:jc w:val="center"/>
              <w:rPr>
                <w:b/>
              </w:rPr>
            </w:pPr>
          </w:p>
        </w:tc>
        <w:tc>
          <w:tcPr>
            <w:tcW w:w="1914" w:type="dxa"/>
          </w:tcPr>
          <w:p w:rsidR="0060515A" w:rsidRDefault="0060515A" w:rsidP="00020CA2">
            <w:pPr>
              <w:jc w:val="center"/>
              <w:rPr>
                <w:b/>
              </w:rPr>
            </w:pPr>
          </w:p>
        </w:tc>
        <w:tc>
          <w:tcPr>
            <w:tcW w:w="1915" w:type="dxa"/>
          </w:tcPr>
          <w:p w:rsidR="0060515A" w:rsidRDefault="0060515A" w:rsidP="00020CA2">
            <w:pPr>
              <w:jc w:val="center"/>
              <w:rPr>
                <w:b/>
              </w:rPr>
            </w:pPr>
          </w:p>
        </w:tc>
      </w:tr>
    </w:tbl>
    <w:p w:rsidR="00301F3A" w:rsidRDefault="00301F3A" w:rsidP="00020CA2">
      <w:pPr>
        <w:jc w:val="center"/>
        <w:rPr>
          <w:b/>
        </w:rPr>
      </w:pPr>
    </w:p>
    <w:p w:rsidR="00EF7B23" w:rsidRPr="00B331A5" w:rsidRDefault="00EF7B23" w:rsidP="00020CA2">
      <w:pPr>
        <w:jc w:val="center"/>
        <w:sectPr w:rsidR="00EF7B23" w:rsidRPr="00B331A5" w:rsidSect="00484EE5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8453C" w:rsidRPr="00DD183A" w:rsidRDefault="0028453C" w:rsidP="00514292">
      <w:pPr>
        <w:tabs>
          <w:tab w:val="left" w:pos="5529"/>
          <w:tab w:val="left" w:pos="10490"/>
        </w:tabs>
      </w:pPr>
    </w:p>
    <w:sectPr w:rsidR="0028453C" w:rsidRPr="00DD183A" w:rsidSect="00ED781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E1744"/>
    <w:multiLevelType w:val="hybridMultilevel"/>
    <w:tmpl w:val="9CE44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61087"/>
    <w:multiLevelType w:val="hybridMultilevel"/>
    <w:tmpl w:val="104C9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8F4CDD"/>
    <w:multiLevelType w:val="hybridMultilevel"/>
    <w:tmpl w:val="F1B43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B79B4"/>
    <w:multiLevelType w:val="hybridMultilevel"/>
    <w:tmpl w:val="F858D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DB6C88"/>
    <w:multiLevelType w:val="hybridMultilevel"/>
    <w:tmpl w:val="FCA84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9A3741"/>
    <w:multiLevelType w:val="hybridMultilevel"/>
    <w:tmpl w:val="F87C37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8C7176"/>
    <w:multiLevelType w:val="hybridMultilevel"/>
    <w:tmpl w:val="7826C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9685D"/>
    <w:multiLevelType w:val="hybridMultilevel"/>
    <w:tmpl w:val="2152C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3A0EFC"/>
    <w:multiLevelType w:val="multilevel"/>
    <w:tmpl w:val="208A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B61191"/>
    <w:multiLevelType w:val="hybridMultilevel"/>
    <w:tmpl w:val="29867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2F3180"/>
    <w:multiLevelType w:val="hybridMultilevel"/>
    <w:tmpl w:val="6FAEDAE6"/>
    <w:lvl w:ilvl="0" w:tplc="2004C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2438FE"/>
    <w:multiLevelType w:val="hybridMultilevel"/>
    <w:tmpl w:val="4B24FF9C"/>
    <w:lvl w:ilvl="0" w:tplc="2004C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AF4973"/>
    <w:multiLevelType w:val="multilevel"/>
    <w:tmpl w:val="120E1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B6A5D06"/>
    <w:multiLevelType w:val="hybridMultilevel"/>
    <w:tmpl w:val="147AD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F6306A"/>
    <w:multiLevelType w:val="hybridMultilevel"/>
    <w:tmpl w:val="CABE8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14"/>
  </w:num>
  <w:num w:numId="9">
    <w:abstractNumId w:val="7"/>
  </w:num>
  <w:num w:numId="10">
    <w:abstractNumId w:val="11"/>
  </w:num>
  <w:num w:numId="11">
    <w:abstractNumId w:val="10"/>
  </w:num>
  <w:num w:numId="12">
    <w:abstractNumId w:val="1"/>
  </w:num>
  <w:num w:numId="13">
    <w:abstractNumId w:val="9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6BC"/>
    <w:rsid w:val="00002F6A"/>
    <w:rsid w:val="00020CA2"/>
    <w:rsid w:val="000575E5"/>
    <w:rsid w:val="000725D4"/>
    <w:rsid w:val="000F12BD"/>
    <w:rsid w:val="00127336"/>
    <w:rsid w:val="001326BC"/>
    <w:rsid w:val="00197A9C"/>
    <w:rsid w:val="00281DF4"/>
    <w:rsid w:val="0028453C"/>
    <w:rsid w:val="00301F3A"/>
    <w:rsid w:val="00484EE5"/>
    <w:rsid w:val="004E7473"/>
    <w:rsid w:val="00514292"/>
    <w:rsid w:val="005A0766"/>
    <w:rsid w:val="0060515A"/>
    <w:rsid w:val="006173C3"/>
    <w:rsid w:val="006F0EDB"/>
    <w:rsid w:val="007201F0"/>
    <w:rsid w:val="008E2B65"/>
    <w:rsid w:val="0098780B"/>
    <w:rsid w:val="009D720B"/>
    <w:rsid w:val="00A34447"/>
    <w:rsid w:val="00A83875"/>
    <w:rsid w:val="00B162D0"/>
    <w:rsid w:val="00B331A5"/>
    <w:rsid w:val="00B71862"/>
    <w:rsid w:val="00B73C87"/>
    <w:rsid w:val="00BA514E"/>
    <w:rsid w:val="00BF0A05"/>
    <w:rsid w:val="00C10811"/>
    <w:rsid w:val="00C249C4"/>
    <w:rsid w:val="00C53D35"/>
    <w:rsid w:val="00C979E1"/>
    <w:rsid w:val="00CE5545"/>
    <w:rsid w:val="00D1526B"/>
    <w:rsid w:val="00D74AFE"/>
    <w:rsid w:val="00D8340F"/>
    <w:rsid w:val="00D96252"/>
    <w:rsid w:val="00DA085E"/>
    <w:rsid w:val="00DD183A"/>
    <w:rsid w:val="00EC2D45"/>
    <w:rsid w:val="00ED7816"/>
    <w:rsid w:val="00EF7B23"/>
    <w:rsid w:val="00F0196A"/>
    <w:rsid w:val="00F70946"/>
    <w:rsid w:val="00FA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326BC"/>
    <w:pPr>
      <w:spacing w:before="100" w:beforeAutospacing="1" w:after="100" w:afterAutospacing="1"/>
    </w:pPr>
  </w:style>
  <w:style w:type="character" w:styleId="a4">
    <w:name w:val="Strong"/>
    <w:basedOn w:val="a0"/>
    <w:qFormat/>
    <w:rsid w:val="001326BC"/>
    <w:rPr>
      <w:b/>
      <w:bCs/>
    </w:rPr>
  </w:style>
  <w:style w:type="paragraph" w:customStyle="1" w:styleId="2">
    <w:name w:val="стиль2"/>
    <w:basedOn w:val="a"/>
    <w:rsid w:val="001326BC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character" w:customStyle="1" w:styleId="apple-converted-space">
    <w:name w:val="apple-converted-space"/>
    <w:basedOn w:val="a0"/>
    <w:rsid w:val="001326BC"/>
  </w:style>
  <w:style w:type="paragraph" w:customStyle="1" w:styleId="msolistparagraph0">
    <w:name w:val="msolistparagraph"/>
    <w:basedOn w:val="a"/>
    <w:rsid w:val="001326BC"/>
    <w:pPr>
      <w:spacing w:before="100" w:beforeAutospacing="1" w:after="100" w:afterAutospacing="1"/>
    </w:pPr>
  </w:style>
  <w:style w:type="paragraph" w:customStyle="1" w:styleId="msolistparagraphcxspmiddle">
    <w:name w:val="msolistparagraphcxspmiddle"/>
    <w:basedOn w:val="a"/>
    <w:rsid w:val="001326BC"/>
    <w:pPr>
      <w:spacing w:before="100" w:beforeAutospacing="1" w:after="100" w:afterAutospacing="1"/>
    </w:pPr>
  </w:style>
  <w:style w:type="paragraph" w:customStyle="1" w:styleId="msolistparagraphcxsplast">
    <w:name w:val="msolistparagraphcxsplast"/>
    <w:basedOn w:val="a"/>
    <w:rsid w:val="001326BC"/>
    <w:pPr>
      <w:spacing w:before="100" w:beforeAutospacing="1" w:after="100" w:afterAutospacing="1"/>
    </w:pPr>
  </w:style>
  <w:style w:type="paragraph" w:customStyle="1" w:styleId="default">
    <w:name w:val="default"/>
    <w:basedOn w:val="a"/>
    <w:rsid w:val="001326BC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1326BC"/>
    <w:pPr>
      <w:spacing w:before="100" w:beforeAutospacing="1" w:after="100" w:afterAutospacing="1"/>
    </w:pPr>
  </w:style>
  <w:style w:type="character" w:styleId="a5">
    <w:name w:val="Emphasis"/>
    <w:qFormat/>
    <w:rsid w:val="001326BC"/>
    <w:rPr>
      <w:i/>
      <w:iCs/>
    </w:rPr>
  </w:style>
  <w:style w:type="paragraph" w:styleId="a6">
    <w:name w:val="List Paragraph"/>
    <w:basedOn w:val="a"/>
    <w:uiPriority w:val="34"/>
    <w:qFormat/>
    <w:rsid w:val="00C249C4"/>
    <w:pPr>
      <w:ind w:left="720"/>
      <w:contextualSpacing/>
    </w:pPr>
  </w:style>
  <w:style w:type="table" w:styleId="a7">
    <w:name w:val="Table Grid"/>
    <w:basedOn w:val="a1"/>
    <w:uiPriority w:val="59"/>
    <w:rsid w:val="00020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02F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2F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326BC"/>
    <w:pPr>
      <w:spacing w:before="100" w:beforeAutospacing="1" w:after="100" w:afterAutospacing="1"/>
    </w:pPr>
  </w:style>
  <w:style w:type="character" w:styleId="a4">
    <w:name w:val="Strong"/>
    <w:basedOn w:val="a0"/>
    <w:qFormat/>
    <w:rsid w:val="001326BC"/>
    <w:rPr>
      <w:b/>
      <w:bCs/>
    </w:rPr>
  </w:style>
  <w:style w:type="paragraph" w:customStyle="1" w:styleId="2">
    <w:name w:val="стиль2"/>
    <w:basedOn w:val="a"/>
    <w:rsid w:val="001326BC"/>
    <w:pPr>
      <w:spacing w:before="100" w:beforeAutospacing="1" w:after="100" w:afterAutospacing="1"/>
    </w:pPr>
    <w:rPr>
      <w:rFonts w:ascii="Tahoma" w:hAnsi="Tahoma" w:cs="Tahoma"/>
      <w:sz w:val="18"/>
      <w:szCs w:val="18"/>
    </w:rPr>
  </w:style>
  <w:style w:type="character" w:customStyle="1" w:styleId="apple-converted-space">
    <w:name w:val="apple-converted-space"/>
    <w:basedOn w:val="a0"/>
    <w:rsid w:val="001326BC"/>
  </w:style>
  <w:style w:type="paragraph" w:customStyle="1" w:styleId="msolistparagraph0">
    <w:name w:val="msolistparagraph"/>
    <w:basedOn w:val="a"/>
    <w:rsid w:val="001326BC"/>
    <w:pPr>
      <w:spacing w:before="100" w:beforeAutospacing="1" w:after="100" w:afterAutospacing="1"/>
    </w:pPr>
  </w:style>
  <w:style w:type="paragraph" w:customStyle="1" w:styleId="msolistparagraphcxspmiddle">
    <w:name w:val="msolistparagraphcxspmiddle"/>
    <w:basedOn w:val="a"/>
    <w:rsid w:val="001326BC"/>
    <w:pPr>
      <w:spacing w:before="100" w:beforeAutospacing="1" w:after="100" w:afterAutospacing="1"/>
    </w:pPr>
  </w:style>
  <w:style w:type="paragraph" w:customStyle="1" w:styleId="msolistparagraphcxsplast">
    <w:name w:val="msolistparagraphcxsplast"/>
    <w:basedOn w:val="a"/>
    <w:rsid w:val="001326BC"/>
    <w:pPr>
      <w:spacing w:before="100" w:beforeAutospacing="1" w:after="100" w:afterAutospacing="1"/>
    </w:pPr>
  </w:style>
  <w:style w:type="paragraph" w:customStyle="1" w:styleId="default">
    <w:name w:val="default"/>
    <w:basedOn w:val="a"/>
    <w:rsid w:val="001326BC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1326BC"/>
    <w:pPr>
      <w:spacing w:before="100" w:beforeAutospacing="1" w:after="100" w:afterAutospacing="1"/>
    </w:pPr>
  </w:style>
  <w:style w:type="character" w:styleId="a5">
    <w:name w:val="Emphasis"/>
    <w:qFormat/>
    <w:rsid w:val="001326BC"/>
    <w:rPr>
      <w:i/>
      <w:iCs/>
    </w:rPr>
  </w:style>
  <w:style w:type="paragraph" w:styleId="a6">
    <w:name w:val="List Paragraph"/>
    <w:basedOn w:val="a"/>
    <w:uiPriority w:val="34"/>
    <w:qFormat/>
    <w:rsid w:val="00C249C4"/>
    <w:pPr>
      <w:ind w:left="720"/>
      <w:contextualSpacing/>
    </w:pPr>
  </w:style>
  <w:style w:type="table" w:styleId="a7">
    <w:name w:val="Table Grid"/>
    <w:basedOn w:val="a1"/>
    <w:uiPriority w:val="59"/>
    <w:rsid w:val="00020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02F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2F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F72C6-5C08-4EAC-8B0C-3D4D26DF0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2088</Words>
  <Characters>11907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 Мустафин</dc:creator>
  <cp:lastModifiedBy>lili</cp:lastModifiedBy>
  <cp:revision>2</cp:revision>
  <cp:lastPrinted>2021-02-16T08:26:00Z</cp:lastPrinted>
  <dcterms:created xsi:type="dcterms:W3CDTF">2021-02-16T08:28:00Z</dcterms:created>
  <dcterms:modified xsi:type="dcterms:W3CDTF">2021-02-16T08:28:00Z</dcterms:modified>
</cp:coreProperties>
</file>